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F4D6" w14:textId="77777777" w:rsidR="007F47B7" w:rsidRDefault="007F47B7" w:rsidP="00D15E6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0"/>
          <w:szCs w:val="40"/>
          <w:lang w:val="en-US"/>
        </w:rPr>
      </w:pPr>
      <w:bookmarkStart w:id="0" w:name="OLE_LINK1"/>
      <w:bookmarkStart w:id="1" w:name="OLE_LINK2"/>
      <w:bookmarkStart w:id="2" w:name="_GoBack"/>
      <w:bookmarkEnd w:id="2"/>
      <w:r w:rsidRPr="007F47B7">
        <w:rPr>
          <w:rFonts w:ascii="Times New Roman" w:hAnsi="Times New Roman" w:cs="Times New Roman"/>
          <w:b/>
          <w:bCs/>
          <w:sz w:val="40"/>
          <w:szCs w:val="40"/>
          <w:lang w:val="en-US"/>
        </w:rPr>
        <w:t>Call for Papers, Posters and Workshops</w:t>
      </w:r>
    </w:p>
    <w:p w14:paraId="5E188324" w14:textId="77777777" w:rsidR="0089520F" w:rsidRDefault="00FA2706" w:rsidP="00D15E6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lang w:val="en-US"/>
        </w:rPr>
      </w:pPr>
      <w:r w:rsidRPr="007F47B7">
        <w:rPr>
          <w:rFonts w:ascii="Times New Roman" w:hAnsi="Times New Roman" w:cs="Times New Roman"/>
          <w:b/>
          <w:bCs/>
          <w:sz w:val="36"/>
          <w:szCs w:val="36"/>
          <w:lang w:val="en-US"/>
        </w:rPr>
        <w:t>2</w:t>
      </w:r>
      <w:r w:rsidR="00E21FD5">
        <w:rPr>
          <w:rFonts w:ascii="Times New Roman" w:hAnsi="Times New Roman" w:cs="Times New Roman"/>
          <w:b/>
          <w:bCs/>
          <w:sz w:val="36"/>
          <w:szCs w:val="36"/>
          <w:lang w:val="en-US"/>
        </w:rPr>
        <w:t>2</w:t>
      </w:r>
      <w:r w:rsidRPr="007F47B7">
        <w:rPr>
          <w:rFonts w:ascii="Times New Roman" w:hAnsi="Times New Roman" w:cs="Times New Roman"/>
          <w:b/>
          <w:bCs/>
          <w:sz w:val="36"/>
          <w:szCs w:val="36"/>
          <w:vertAlign w:val="superscript"/>
          <w:lang w:val="en-US"/>
        </w:rPr>
        <w:t>th</w:t>
      </w:r>
      <w:r w:rsidRPr="007F47B7">
        <w:rPr>
          <w:rFonts w:ascii="Times New Roman" w:hAnsi="Times New Roman" w:cs="Times New Roman"/>
          <w:b/>
          <w:bCs/>
          <w:sz w:val="36"/>
          <w:szCs w:val="36"/>
          <w:lang w:val="en-US"/>
        </w:rPr>
        <w:t xml:space="preserve"> </w:t>
      </w:r>
      <w:r w:rsidR="0089520F" w:rsidRPr="007F47B7">
        <w:rPr>
          <w:rFonts w:ascii="Times New Roman" w:hAnsi="Times New Roman" w:cs="Times New Roman"/>
          <w:b/>
          <w:bCs/>
          <w:sz w:val="36"/>
          <w:szCs w:val="36"/>
          <w:lang w:val="en-US"/>
        </w:rPr>
        <w:t>I</w:t>
      </w:r>
      <w:r w:rsidRPr="007F47B7">
        <w:rPr>
          <w:rFonts w:ascii="Times New Roman" w:hAnsi="Times New Roman" w:cs="Times New Roman"/>
          <w:b/>
          <w:bCs/>
          <w:sz w:val="36"/>
          <w:szCs w:val="36"/>
          <w:lang w:val="en-US"/>
        </w:rPr>
        <w:t>nternational Balint Congress</w:t>
      </w:r>
    </w:p>
    <w:p w14:paraId="6D6BEE44" w14:textId="77777777" w:rsidR="00E21FD5" w:rsidRPr="007F47B7" w:rsidRDefault="00E21FD5" w:rsidP="00D15E6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6"/>
          <w:szCs w:val="36"/>
          <w:lang w:val="en-US"/>
        </w:rPr>
      </w:pPr>
      <w:proofErr w:type="spellStart"/>
      <w:r>
        <w:rPr>
          <w:rFonts w:ascii="Times New Roman" w:hAnsi="Times New Roman" w:cs="Times New Roman"/>
          <w:b/>
          <w:bCs/>
          <w:sz w:val="36"/>
          <w:szCs w:val="36"/>
          <w:lang w:val="en-US"/>
        </w:rPr>
        <w:t>Bruxelles</w:t>
      </w:r>
      <w:proofErr w:type="spellEnd"/>
      <w:r>
        <w:rPr>
          <w:rFonts w:ascii="Times New Roman" w:hAnsi="Times New Roman" w:cs="Times New Roman"/>
          <w:b/>
          <w:bCs/>
          <w:sz w:val="36"/>
          <w:szCs w:val="36"/>
          <w:lang w:val="en-US"/>
        </w:rPr>
        <w:t>, 1.-5.9.2021</w:t>
      </w:r>
    </w:p>
    <w:p w14:paraId="60A0A003" w14:textId="77777777" w:rsidR="00D15E60" w:rsidRDefault="00D15E60" w:rsidP="00D15E60">
      <w:pPr>
        <w:rPr>
          <w:rFonts w:ascii="Times New Roman" w:hAnsi="Times New Roman" w:cs="Times New Roman"/>
          <w:b/>
          <w:bCs/>
          <w:lang w:val="en-US"/>
        </w:rPr>
      </w:pPr>
    </w:p>
    <w:p w14:paraId="0D276FEE" w14:textId="77777777" w:rsidR="00D15E60" w:rsidRDefault="00D15E60" w:rsidP="00D15E60">
      <w:pPr>
        <w:jc w:val="center"/>
        <w:rPr>
          <w:rFonts w:ascii="Times New Roman" w:hAnsi="Times New Roman" w:cs="Times New Roman"/>
          <w:bCs/>
          <w:sz w:val="28"/>
          <w:szCs w:val="28"/>
          <w:lang w:val="en-US"/>
        </w:rPr>
      </w:pPr>
      <w:r w:rsidRPr="00973ADE">
        <w:rPr>
          <w:rFonts w:ascii="Times New Roman" w:hAnsi="Times New Roman" w:cs="Times New Roman"/>
          <w:bCs/>
          <w:sz w:val="28"/>
          <w:szCs w:val="28"/>
          <w:lang w:val="en-US"/>
        </w:rPr>
        <w:t xml:space="preserve">On behalf of the </w:t>
      </w:r>
      <w:r w:rsidR="00E21FD5">
        <w:rPr>
          <w:rFonts w:ascii="Times New Roman" w:hAnsi="Times New Roman" w:cs="Times New Roman"/>
          <w:bCs/>
          <w:sz w:val="28"/>
          <w:szCs w:val="28"/>
          <w:lang w:val="en-US"/>
        </w:rPr>
        <w:t>Belgian</w:t>
      </w:r>
      <w:r w:rsidRPr="00973ADE">
        <w:rPr>
          <w:rFonts w:ascii="Times New Roman" w:hAnsi="Times New Roman" w:cs="Times New Roman"/>
          <w:bCs/>
          <w:sz w:val="28"/>
          <w:szCs w:val="28"/>
          <w:lang w:val="en-US"/>
        </w:rPr>
        <w:t xml:space="preserve"> Balint Society and the International Balint Federation (IBF), the Scientific Committee </w:t>
      </w:r>
      <w:r>
        <w:rPr>
          <w:rFonts w:ascii="Times New Roman" w:hAnsi="Times New Roman" w:cs="Times New Roman"/>
          <w:bCs/>
          <w:sz w:val="28"/>
          <w:szCs w:val="28"/>
          <w:lang w:val="en-US"/>
        </w:rPr>
        <w:t>would like to invite you to submit Papers, Posters and Workshop proposals on the theme:</w:t>
      </w:r>
    </w:p>
    <w:p w14:paraId="3CFDB2F6" w14:textId="77777777" w:rsidR="00E21FD5" w:rsidRDefault="00E21FD5" w:rsidP="00D15E60">
      <w:pPr>
        <w:jc w:val="center"/>
        <w:rPr>
          <w:rFonts w:ascii="Times New Roman" w:hAnsi="Times New Roman" w:cs="Times New Roman"/>
          <w:bCs/>
          <w:sz w:val="28"/>
          <w:szCs w:val="28"/>
          <w:lang w:val="en-US"/>
        </w:rPr>
      </w:pPr>
    </w:p>
    <w:p w14:paraId="6BC7555D" w14:textId="77777777" w:rsidR="00D15E60" w:rsidRPr="00E21FD5" w:rsidRDefault="00E21FD5" w:rsidP="00D15E60">
      <w:pPr>
        <w:jc w:val="center"/>
        <w:rPr>
          <w:rFonts w:ascii="Times New Roman" w:hAnsi="Times New Roman" w:cs="Times New Roman"/>
          <w:b/>
          <w:sz w:val="44"/>
          <w:szCs w:val="44"/>
          <w:lang w:val="en-US"/>
        </w:rPr>
      </w:pPr>
      <w:r w:rsidRPr="00E21FD5">
        <w:rPr>
          <w:rFonts w:ascii="Times New Roman" w:hAnsi="Times New Roman" w:cs="Times New Roman"/>
          <w:b/>
          <w:sz w:val="44"/>
          <w:szCs w:val="44"/>
          <w:lang w:val="en-US"/>
        </w:rPr>
        <w:t>Balint core values: cohesion and flexibility</w:t>
      </w:r>
    </w:p>
    <w:p w14:paraId="5922D45C" w14:textId="77777777" w:rsidR="00D15E60" w:rsidRDefault="00D15E60" w:rsidP="00D15E60">
      <w:pPr>
        <w:jc w:val="center"/>
      </w:pPr>
    </w:p>
    <w:p w14:paraId="46990999" w14:textId="77777777" w:rsidR="00D15E60" w:rsidRDefault="00D15E60" w:rsidP="007D684A">
      <w:pPr>
        <w:jc w:val="center"/>
        <w:rPr>
          <w:rFonts w:ascii="Times New Roman" w:hAnsi="Times New Roman" w:cs="Times New Roman"/>
          <w:b/>
          <w:bCs/>
          <w:lang w:val="en-US"/>
        </w:rPr>
      </w:pPr>
    </w:p>
    <w:p w14:paraId="781211AA" w14:textId="77777777" w:rsidR="00D15E60" w:rsidRDefault="00D15E60" w:rsidP="00D15E60">
      <w:pPr>
        <w:rPr>
          <w:rFonts w:ascii="Times New Roman" w:hAnsi="Times New Roman" w:cs="Times New Roman"/>
          <w:b/>
          <w:bCs/>
          <w:lang w:val="en-US"/>
        </w:rPr>
      </w:pPr>
    </w:p>
    <w:p w14:paraId="683C93DA" w14:textId="3A80A9D5" w:rsidR="00982A0D" w:rsidRDefault="009C41A8" w:rsidP="00D15E60">
      <w:pPr>
        <w:jc w:val="center"/>
        <w:rPr>
          <w:rFonts w:ascii="Times New Roman" w:hAnsi="Times New Roman" w:cs="Times New Roman"/>
          <w:b/>
          <w:bCs/>
          <w:sz w:val="28"/>
          <w:szCs w:val="28"/>
          <w:lang w:val="en-US"/>
        </w:rPr>
      </w:pPr>
      <w:r w:rsidRPr="00D15E60">
        <w:rPr>
          <w:rFonts w:ascii="Times New Roman" w:hAnsi="Times New Roman" w:cs="Times New Roman"/>
          <w:b/>
          <w:bCs/>
          <w:sz w:val="28"/>
          <w:szCs w:val="28"/>
          <w:lang w:val="en-US"/>
        </w:rPr>
        <w:t>Guidance for contributors</w:t>
      </w:r>
    </w:p>
    <w:p w14:paraId="750029C4" w14:textId="77777777" w:rsidR="00331DA4" w:rsidRPr="00D15E60" w:rsidRDefault="00331DA4" w:rsidP="00D15E60">
      <w:pPr>
        <w:jc w:val="center"/>
        <w:rPr>
          <w:rFonts w:ascii="Times New Roman" w:hAnsi="Times New Roman" w:cs="Times New Roman"/>
          <w:bCs/>
          <w:sz w:val="28"/>
          <w:szCs w:val="28"/>
          <w:lang w:val="en-US"/>
        </w:rPr>
      </w:pPr>
    </w:p>
    <w:p w14:paraId="7700FE04" w14:textId="77777777" w:rsidR="001C7DEA" w:rsidRPr="00973ADE" w:rsidRDefault="00982A0D" w:rsidP="001C7DEA">
      <w:pPr>
        <w:pStyle w:val="ListParagraph"/>
        <w:numPr>
          <w:ilvl w:val="0"/>
          <w:numId w:val="16"/>
        </w:numPr>
        <w:rPr>
          <w:rFonts w:ascii="Times New Roman" w:hAnsi="Times New Roman" w:cs="Times New Roman"/>
          <w:b/>
          <w:bCs/>
        </w:rPr>
      </w:pPr>
      <w:r w:rsidRPr="00973ADE">
        <w:rPr>
          <w:rFonts w:ascii="Times New Roman" w:hAnsi="Times New Roman" w:cs="Times New Roman"/>
          <w:b/>
          <w:bCs/>
        </w:rPr>
        <w:t>Papers for oral presentation</w:t>
      </w:r>
      <w:r w:rsidR="00BC38E1" w:rsidRPr="00973ADE">
        <w:rPr>
          <w:rFonts w:ascii="Times New Roman" w:hAnsi="Times New Roman" w:cs="Times New Roman"/>
          <w:b/>
          <w:bCs/>
        </w:rPr>
        <w:t>:</w:t>
      </w:r>
      <w:r w:rsidR="008A3654" w:rsidRPr="00973ADE">
        <w:rPr>
          <w:rFonts w:ascii="Times New Roman" w:hAnsi="Times New Roman" w:cs="Times New Roman"/>
          <w:b/>
          <w:bCs/>
        </w:rPr>
        <w:t xml:space="preserve"> </w:t>
      </w:r>
    </w:p>
    <w:p w14:paraId="7C1DC7E6" w14:textId="77777777" w:rsidR="00C26279" w:rsidRPr="00973ADE" w:rsidRDefault="001C7DEA" w:rsidP="001C7DEA">
      <w:pPr>
        <w:pStyle w:val="ListParagraph"/>
        <w:numPr>
          <w:ilvl w:val="0"/>
          <w:numId w:val="15"/>
        </w:numPr>
        <w:rPr>
          <w:rFonts w:ascii="Times New Roman" w:hAnsi="Times New Roman" w:cs="Times New Roman"/>
          <w:bCs/>
        </w:rPr>
      </w:pPr>
      <w:r w:rsidRPr="00973ADE">
        <w:rPr>
          <w:rFonts w:ascii="Times New Roman" w:hAnsi="Times New Roman" w:cs="Times New Roman"/>
          <w:bCs/>
        </w:rPr>
        <w:t>Please note that the time allowed for presenting a paper is a</w:t>
      </w:r>
      <w:r w:rsidR="00BC38E1" w:rsidRPr="00973ADE">
        <w:rPr>
          <w:rFonts w:ascii="Times New Roman" w:hAnsi="Times New Roman" w:cs="Times New Roman"/>
          <w:bCs/>
        </w:rPr>
        <w:t xml:space="preserve"> </w:t>
      </w:r>
      <w:r w:rsidRPr="00973ADE">
        <w:rPr>
          <w:rFonts w:ascii="Times New Roman" w:hAnsi="Times New Roman" w:cs="Times New Roman"/>
          <w:b/>
          <w:bCs/>
        </w:rPr>
        <w:t>maximum of 20 minutes</w:t>
      </w:r>
      <w:r w:rsidR="00BC38E1" w:rsidRPr="00973ADE">
        <w:rPr>
          <w:rFonts w:ascii="Times New Roman" w:hAnsi="Times New Roman" w:cs="Times New Roman"/>
          <w:bCs/>
        </w:rPr>
        <w:t xml:space="preserve">, </w:t>
      </w:r>
      <w:r w:rsidRPr="00973ADE">
        <w:rPr>
          <w:rFonts w:ascii="Times New Roman" w:hAnsi="Times New Roman" w:cs="Times New Roman"/>
          <w:bCs/>
        </w:rPr>
        <w:t>followed by</w:t>
      </w:r>
      <w:r w:rsidR="00BC38E1" w:rsidRPr="00973ADE">
        <w:rPr>
          <w:rFonts w:ascii="Times New Roman" w:hAnsi="Times New Roman" w:cs="Times New Roman"/>
          <w:bCs/>
        </w:rPr>
        <w:t xml:space="preserve"> </w:t>
      </w:r>
      <w:r w:rsidRPr="00973ADE">
        <w:rPr>
          <w:rFonts w:ascii="Times New Roman" w:hAnsi="Times New Roman" w:cs="Times New Roman"/>
          <w:bCs/>
        </w:rPr>
        <w:t>10 minutes discussion with the audience.</w:t>
      </w:r>
    </w:p>
    <w:p w14:paraId="1D8ACADA" w14:textId="77777777" w:rsidR="00BC38E1" w:rsidRPr="00973ADE" w:rsidRDefault="00C72CE2" w:rsidP="001C7DEA">
      <w:pPr>
        <w:pStyle w:val="ListParagraph"/>
        <w:numPr>
          <w:ilvl w:val="0"/>
          <w:numId w:val="15"/>
        </w:numPr>
        <w:rPr>
          <w:rFonts w:ascii="Times New Roman" w:hAnsi="Times New Roman" w:cs="Times New Roman"/>
          <w:bCs/>
        </w:rPr>
      </w:pPr>
      <w:r>
        <w:rPr>
          <w:rFonts w:ascii="Times New Roman" w:hAnsi="Times New Roman" w:cs="Times New Roman"/>
          <w:bCs/>
        </w:rPr>
        <w:t>The</w:t>
      </w:r>
      <w:r w:rsidR="009C41A8">
        <w:rPr>
          <w:rFonts w:ascii="Times New Roman" w:hAnsi="Times New Roman" w:cs="Times New Roman"/>
          <w:bCs/>
        </w:rPr>
        <w:t xml:space="preserve"> recommended</w:t>
      </w:r>
      <w:r w:rsidR="001C7DEA" w:rsidRPr="00973ADE">
        <w:rPr>
          <w:rFonts w:ascii="Times New Roman" w:hAnsi="Times New Roman" w:cs="Times New Roman"/>
          <w:bCs/>
        </w:rPr>
        <w:t xml:space="preserve"> maximum length for papers</w:t>
      </w:r>
      <w:r w:rsidR="00BC38E1" w:rsidRPr="00973ADE">
        <w:rPr>
          <w:rFonts w:ascii="Times New Roman" w:hAnsi="Times New Roman" w:cs="Times New Roman"/>
          <w:bCs/>
        </w:rPr>
        <w:t xml:space="preserve"> </w:t>
      </w:r>
      <w:r w:rsidR="001C7DEA" w:rsidRPr="00973ADE">
        <w:rPr>
          <w:rFonts w:ascii="Times New Roman" w:hAnsi="Times New Roman" w:cs="Times New Roman"/>
          <w:bCs/>
        </w:rPr>
        <w:t xml:space="preserve">is </w:t>
      </w:r>
      <w:r w:rsidR="00BC38E1" w:rsidRPr="00973ADE">
        <w:rPr>
          <w:rFonts w:ascii="Times New Roman" w:hAnsi="Times New Roman" w:cs="Times New Roman"/>
          <w:bCs/>
        </w:rPr>
        <w:t>2500</w:t>
      </w:r>
      <w:r w:rsidR="001C7DEA" w:rsidRPr="00973ADE">
        <w:rPr>
          <w:rFonts w:ascii="Times New Roman" w:hAnsi="Times New Roman" w:cs="Times New Roman"/>
          <w:bCs/>
        </w:rPr>
        <w:t xml:space="preserve"> words</w:t>
      </w:r>
      <w:r w:rsidR="00BC38E1" w:rsidRPr="00973ADE">
        <w:rPr>
          <w:rFonts w:ascii="Times New Roman" w:hAnsi="Times New Roman" w:cs="Times New Roman"/>
          <w:bCs/>
        </w:rPr>
        <w:t>.</w:t>
      </w:r>
    </w:p>
    <w:p w14:paraId="7094D041" w14:textId="77777777" w:rsidR="001C7DEA" w:rsidRPr="00973ADE" w:rsidRDefault="00C72CE2" w:rsidP="001C7DEA">
      <w:pPr>
        <w:pStyle w:val="ListParagraph"/>
        <w:numPr>
          <w:ilvl w:val="0"/>
          <w:numId w:val="15"/>
        </w:numPr>
        <w:rPr>
          <w:rFonts w:ascii="Times New Roman" w:hAnsi="Times New Roman" w:cs="Times New Roman"/>
          <w:bCs/>
        </w:rPr>
      </w:pPr>
      <w:r>
        <w:rPr>
          <w:rFonts w:ascii="Times New Roman" w:hAnsi="Times New Roman" w:cs="Times New Roman"/>
          <w:bCs/>
        </w:rPr>
        <w:t>Please attach an abstract</w:t>
      </w:r>
      <w:r w:rsidR="009C41A8">
        <w:rPr>
          <w:rFonts w:ascii="Times New Roman" w:hAnsi="Times New Roman" w:cs="Times New Roman"/>
          <w:bCs/>
        </w:rPr>
        <w:t xml:space="preserve"> of about </w:t>
      </w:r>
      <w:r w:rsidR="001C7DEA" w:rsidRPr="00973ADE">
        <w:rPr>
          <w:rFonts w:ascii="Times New Roman" w:hAnsi="Times New Roman" w:cs="Times New Roman"/>
          <w:bCs/>
        </w:rPr>
        <w:t>150 words.</w:t>
      </w:r>
    </w:p>
    <w:p w14:paraId="18063D42" w14:textId="77777777" w:rsidR="001C7DEA" w:rsidRPr="00973ADE" w:rsidRDefault="001C7DEA" w:rsidP="001C7DEA">
      <w:pPr>
        <w:pStyle w:val="ListParagraph"/>
        <w:numPr>
          <w:ilvl w:val="0"/>
          <w:numId w:val="15"/>
        </w:numPr>
        <w:rPr>
          <w:rFonts w:ascii="Times New Roman" w:hAnsi="Times New Roman" w:cs="Times New Roman"/>
          <w:bCs/>
        </w:rPr>
      </w:pPr>
      <w:r w:rsidRPr="00973ADE">
        <w:rPr>
          <w:rFonts w:ascii="Times New Roman" w:hAnsi="Times New Roman" w:cs="Times New Roman"/>
          <w:bCs/>
        </w:rPr>
        <w:t>Abstracts alone are not accepted: only full texts will be considered.</w:t>
      </w:r>
    </w:p>
    <w:p w14:paraId="4268D954" w14:textId="77777777" w:rsidR="00C26279" w:rsidRPr="00973ADE" w:rsidRDefault="00C26279" w:rsidP="00982A0D">
      <w:pPr>
        <w:rPr>
          <w:rFonts w:ascii="Times New Roman" w:hAnsi="Times New Roman" w:cs="Times New Roman"/>
          <w:bCs/>
        </w:rPr>
      </w:pPr>
    </w:p>
    <w:p w14:paraId="4B6648E0" w14:textId="77777777" w:rsidR="001C7DEA" w:rsidRPr="00973ADE" w:rsidRDefault="001C7DEA" w:rsidP="001C7DEA">
      <w:pPr>
        <w:pStyle w:val="ListParagraph"/>
        <w:numPr>
          <w:ilvl w:val="0"/>
          <w:numId w:val="16"/>
        </w:numPr>
        <w:rPr>
          <w:rFonts w:ascii="Times New Roman" w:hAnsi="Times New Roman" w:cs="Times New Roman"/>
          <w:b/>
          <w:bCs/>
        </w:rPr>
      </w:pPr>
      <w:r w:rsidRPr="00973ADE">
        <w:rPr>
          <w:rFonts w:ascii="Times New Roman" w:hAnsi="Times New Roman" w:cs="Times New Roman"/>
          <w:b/>
          <w:bCs/>
        </w:rPr>
        <w:t>Posters</w:t>
      </w:r>
      <w:r w:rsidR="005D05CE">
        <w:rPr>
          <w:rFonts w:ascii="Times New Roman" w:hAnsi="Times New Roman" w:cs="Times New Roman"/>
          <w:b/>
          <w:bCs/>
        </w:rPr>
        <w:t>:</w:t>
      </w:r>
    </w:p>
    <w:p w14:paraId="2E069FA7" w14:textId="77777777" w:rsidR="001C7DEA" w:rsidRPr="00973ADE" w:rsidRDefault="001C7DEA" w:rsidP="001C7DEA">
      <w:pPr>
        <w:pStyle w:val="ListParagraph"/>
        <w:numPr>
          <w:ilvl w:val="0"/>
          <w:numId w:val="17"/>
        </w:numPr>
        <w:rPr>
          <w:rFonts w:ascii="Times New Roman" w:hAnsi="Times New Roman" w:cs="Times New Roman"/>
          <w:bCs/>
        </w:rPr>
      </w:pPr>
      <w:r w:rsidRPr="00973ADE">
        <w:rPr>
          <w:rFonts w:ascii="Times New Roman" w:hAnsi="Times New Roman" w:cs="Times New Roman"/>
          <w:bCs/>
        </w:rPr>
        <w:t>The standard biggest size is 90x120 cm (3x4 feet)</w:t>
      </w:r>
      <w:r w:rsidR="00E924AE" w:rsidRPr="00973ADE">
        <w:rPr>
          <w:rFonts w:ascii="Times New Roman" w:hAnsi="Times New Roman" w:cs="Times New Roman"/>
          <w:bCs/>
        </w:rPr>
        <w:t>.</w:t>
      </w:r>
    </w:p>
    <w:p w14:paraId="4F27A12F" w14:textId="77777777" w:rsidR="00E924AE" w:rsidRPr="00973ADE" w:rsidRDefault="001B7B80" w:rsidP="001C7DEA">
      <w:pPr>
        <w:pStyle w:val="ListParagraph"/>
        <w:numPr>
          <w:ilvl w:val="0"/>
          <w:numId w:val="17"/>
        </w:numPr>
        <w:rPr>
          <w:rFonts w:ascii="Times New Roman" w:hAnsi="Times New Roman" w:cs="Times New Roman"/>
          <w:bCs/>
        </w:rPr>
      </w:pPr>
      <w:r>
        <w:rPr>
          <w:rFonts w:ascii="Times New Roman" w:hAnsi="Times New Roman" w:cs="Times New Roman"/>
          <w:bCs/>
        </w:rPr>
        <w:t>Abstracts</w:t>
      </w:r>
      <w:r w:rsidR="00C72CE2">
        <w:rPr>
          <w:rFonts w:ascii="Times New Roman" w:hAnsi="Times New Roman" w:cs="Times New Roman"/>
          <w:bCs/>
        </w:rPr>
        <w:t xml:space="preserve"> of Posters should</w:t>
      </w:r>
      <w:r w:rsidR="00AD17CC">
        <w:rPr>
          <w:rFonts w:ascii="Times New Roman" w:hAnsi="Times New Roman" w:cs="Times New Roman"/>
          <w:bCs/>
        </w:rPr>
        <w:t xml:space="preserve"> be submitted.</w:t>
      </w:r>
      <w:r w:rsidR="00040E1D">
        <w:rPr>
          <w:rFonts w:ascii="Times New Roman" w:hAnsi="Times New Roman" w:cs="Times New Roman"/>
          <w:bCs/>
        </w:rPr>
        <w:t xml:space="preserve"> They should be about 150 words.</w:t>
      </w:r>
    </w:p>
    <w:p w14:paraId="3E5F67E8" w14:textId="77777777" w:rsidR="00973ADE" w:rsidRPr="00973ADE" w:rsidRDefault="00973ADE" w:rsidP="001C7DEA">
      <w:pPr>
        <w:pStyle w:val="ListParagraph"/>
        <w:numPr>
          <w:ilvl w:val="0"/>
          <w:numId w:val="17"/>
        </w:numPr>
        <w:rPr>
          <w:rFonts w:ascii="Times New Roman" w:hAnsi="Times New Roman" w:cs="Times New Roman"/>
          <w:bCs/>
        </w:rPr>
      </w:pPr>
      <w:r w:rsidRPr="00973ADE">
        <w:rPr>
          <w:rFonts w:ascii="Times New Roman" w:hAnsi="Times New Roman" w:cs="Times New Roman"/>
          <w:bCs/>
        </w:rPr>
        <w:t>Successful contributors will be expected to print their posters and bring them to the Congress.</w:t>
      </w:r>
    </w:p>
    <w:p w14:paraId="6D221555" w14:textId="77777777" w:rsidR="00C26279" w:rsidRPr="00973ADE" w:rsidRDefault="00C26279" w:rsidP="00982A0D">
      <w:pPr>
        <w:rPr>
          <w:rFonts w:ascii="Times New Roman" w:hAnsi="Times New Roman" w:cs="Times New Roman"/>
          <w:b/>
          <w:bCs/>
        </w:rPr>
      </w:pPr>
    </w:p>
    <w:p w14:paraId="4F9946DA" w14:textId="19A2B06B" w:rsidR="00973ADE" w:rsidRPr="008E14A9" w:rsidRDefault="00982A0D" w:rsidP="005D05CE">
      <w:pPr>
        <w:pStyle w:val="ListParagraph"/>
        <w:numPr>
          <w:ilvl w:val="0"/>
          <w:numId w:val="16"/>
        </w:numPr>
        <w:rPr>
          <w:rFonts w:ascii="Times New Roman" w:hAnsi="Times New Roman" w:cs="Times New Roman"/>
          <w:bCs/>
        </w:rPr>
      </w:pPr>
      <w:r w:rsidRPr="00973ADE">
        <w:rPr>
          <w:rFonts w:ascii="Times New Roman" w:hAnsi="Times New Roman" w:cs="Times New Roman"/>
          <w:b/>
          <w:bCs/>
        </w:rPr>
        <w:t>Workshop</w:t>
      </w:r>
      <w:r w:rsidR="005D05CE">
        <w:rPr>
          <w:rFonts w:ascii="Times New Roman" w:hAnsi="Times New Roman" w:cs="Times New Roman"/>
          <w:b/>
          <w:bCs/>
        </w:rPr>
        <w:t xml:space="preserve">s: </w:t>
      </w:r>
      <w:r w:rsidR="007D4D70">
        <w:rPr>
          <w:rFonts w:ascii="Times New Roman" w:hAnsi="Times New Roman" w:cs="Times New Roman"/>
          <w:b/>
          <w:bCs/>
        </w:rPr>
        <w:t>75</w:t>
      </w:r>
      <w:r w:rsidR="00331DA4">
        <w:rPr>
          <w:rFonts w:ascii="Times New Roman" w:hAnsi="Times New Roman" w:cs="Times New Roman"/>
          <w:b/>
          <w:bCs/>
        </w:rPr>
        <w:t xml:space="preserve"> </w:t>
      </w:r>
      <w:r w:rsidR="005D05CE" w:rsidRPr="005D05CE">
        <w:rPr>
          <w:rFonts w:ascii="Times New Roman" w:hAnsi="Times New Roman" w:cs="Times New Roman"/>
          <w:b/>
          <w:bCs/>
        </w:rPr>
        <w:t>minute</w:t>
      </w:r>
      <w:r w:rsidR="00274C8D">
        <w:rPr>
          <w:rFonts w:ascii="Times New Roman" w:hAnsi="Times New Roman" w:cs="Times New Roman"/>
          <w:b/>
          <w:bCs/>
        </w:rPr>
        <w:t>s</w:t>
      </w:r>
      <w:r w:rsidR="005D05CE" w:rsidRPr="005D05CE">
        <w:rPr>
          <w:rFonts w:ascii="Times New Roman" w:hAnsi="Times New Roman" w:cs="Times New Roman"/>
          <w:b/>
          <w:bCs/>
        </w:rPr>
        <w:t xml:space="preserve"> session for </w:t>
      </w:r>
      <w:r w:rsidR="00687A50">
        <w:rPr>
          <w:rFonts w:ascii="Times New Roman" w:hAnsi="Times New Roman" w:cs="Times New Roman"/>
          <w:b/>
          <w:bCs/>
        </w:rPr>
        <w:t>maximum</w:t>
      </w:r>
      <w:r w:rsidR="005D05CE" w:rsidRPr="005D05CE">
        <w:rPr>
          <w:rFonts w:ascii="Times New Roman" w:hAnsi="Times New Roman" w:cs="Times New Roman"/>
          <w:b/>
          <w:bCs/>
        </w:rPr>
        <w:t xml:space="preserve"> 25 participants</w:t>
      </w:r>
    </w:p>
    <w:p w14:paraId="46400577" w14:textId="77777777" w:rsidR="00864F66" w:rsidRPr="009C41A8" w:rsidRDefault="00DE07DD" w:rsidP="009C41A8">
      <w:pPr>
        <w:pStyle w:val="ListParagraph"/>
        <w:numPr>
          <w:ilvl w:val="0"/>
          <w:numId w:val="28"/>
        </w:numPr>
        <w:rPr>
          <w:rFonts w:ascii="Times New Roman" w:hAnsi="Times New Roman" w:cs="Times New Roman"/>
          <w:bCs/>
        </w:rPr>
      </w:pPr>
      <w:r w:rsidRPr="009C41A8">
        <w:rPr>
          <w:rFonts w:ascii="Times New Roman" w:hAnsi="Times New Roman" w:cs="Times New Roman"/>
          <w:bCs/>
        </w:rPr>
        <w:t>Pl</w:t>
      </w:r>
      <w:r w:rsidR="000416E1" w:rsidRPr="009C41A8">
        <w:rPr>
          <w:rFonts w:ascii="Times New Roman" w:hAnsi="Times New Roman" w:cs="Times New Roman"/>
          <w:bCs/>
        </w:rPr>
        <w:t>ease submit a description of your</w:t>
      </w:r>
      <w:r w:rsidRPr="009C41A8">
        <w:rPr>
          <w:rFonts w:ascii="Times New Roman" w:hAnsi="Times New Roman" w:cs="Times New Roman"/>
          <w:bCs/>
        </w:rPr>
        <w:t xml:space="preserve"> workshop in a maximum of 500 words.</w:t>
      </w:r>
    </w:p>
    <w:p w14:paraId="211E9221" w14:textId="390CC84E" w:rsidR="008E14A9" w:rsidRPr="008E14A9" w:rsidRDefault="009C41A8" w:rsidP="008E14A9">
      <w:pPr>
        <w:pStyle w:val="ListParagraph"/>
        <w:numPr>
          <w:ilvl w:val="0"/>
          <w:numId w:val="25"/>
        </w:numPr>
        <w:rPr>
          <w:rFonts w:ascii="Times New Roman" w:hAnsi="Times New Roman" w:cs="Times New Roman"/>
          <w:bCs/>
        </w:rPr>
      </w:pPr>
      <w:r>
        <w:rPr>
          <w:rFonts w:ascii="Times New Roman" w:hAnsi="Times New Roman" w:cs="Times New Roman"/>
          <w:bCs/>
        </w:rPr>
        <w:t xml:space="preserve">We suggest that you keep any talks included to </w:t>
      </w:r>
      <w:r w:rsidR="00CC0248">
        <w:rPr>
          <w:rFonts w:ascii="Times New Roman" w:hAnsi="Times New Roman" w:cs="Times New Roman"/>
          <w:bCs/>
        </w:rPr>
        <w:t>not more than</w:t>
      </w:r>
      <w:r>
        <w:rPr>
          <w:rFonts w:ascii="Times New Roman" w:hAnsi="Times New Roman" w:cs="Times New Roman"/>
          <w:bCs/>
        </w:rPr>
        <w:t xml:space="preserve"> 10 minutes.</w:t>
      </w:r>
    </w:p>
    <w:p w14:paraId="2CD8C50B" w14:textId="77777777" w:rsidR="00982A0D" w:rsidRDefault="009C41A8" w:rsidP="009C41A8">
      <w:pPr>
        <w:pStyle w:val="ListParagraph"/>
        <w:numPr>
          <w:ilvl w:val="0"/>
          <w:numId w:val="25"/>
        </w:numPr>
        <w:rPr>
          <w:rFonts w:ascii="Times New Roman" w:hAnsi="Times New Roman" w:cs="Times New Roman"/>
          <w:bCs/>
        </w:rPr>
      </w:pPr>
      <w:r>
        <w:rPr>
          <w:rFonts w:ascii="Times New Roman" w:hAnsi="Times New Roman" w:cs="Times New Roman"/>
          <w:bCs/>
        </w:rPr>
        <w:t>Please i</w:t>
      </w:r>
      <w:r w:rsidR="00864F66">
        <w:rPr>
          <w:rFonts w:ascii="Times New Roman" w:hAnsi="Times New Roman" w:cs="Times New Roman"/>
          <w:bCs/>
        </w:rPr>
        <w:t>nclude a</w:t>
      </w:r>
      <w:r w:rsidR="00982A0D" w:rsidRPr="00864F66">
        <w:rPr>
          <w:rFonts w:ascii="Times New Roman" w:hAnsi="Times New Roman" w:cs="Times New Roman"/>
          <w:bCs/>
        </w:rPr>
        <w:t xml:space="preserve"> plan of how the time will be distributed</w:t>
      </w:r>
      <w:r>
        <w:rPr>
          <w:rFonts w:ascii="Times New Roman" w:hAnsi="Times New Roman" w:cs="Times New Roman"/>
          <w:bCs/>
        </w:rPr>
        <w:t xml:space="preserve"> and </w:t>
      </w:r>
      <w:r w:rsidRPr="009C41A8">
        <w:rPr>
          <w:rFonts w:ascii="Times New Roman" w:hAnsi="Times New Roman" w:cs="Times New Roman"/>
          <w:bCs/>
        </w:rPr>
        <w:t>d</w:t>
      </w:r>
      <w:r w:rsidR="00864F66" w:rsidRPr="009C41A8">
        <w:rPr>
          <w:rFonts w:ascii="Times New Roman" w:hAnsi="Times New Roman" w:cs="Times New Roman"/>
          <w:bCs/>
        </w:rPr>
        <w:t>escribe h</w:t>
      </w:r>
      <w:r w:rsidR="00982A0D" w:rsidRPr="009C41A8">
        <w:rPr>
          <w:rFonts w:ascii="Times New Roman" w:hAnsi="Times New Roman" w:cs="Times New Roman"/>
          <w:bCs/>
        </w:rPr>
        <w:t>ow participants will be involved during the session</w:t>
      </w:r>
      <w:r w:rsidR="00864F66" w:rsidRPr="009C41A8">
        <w:rPr>
          <w:rFonts w:ascii="Times New Roman" w:hAnsi="Times New Roman" w:cs="Times New Roman"/>
          <w:bCs/>
        </w:rPr>
        <w:t>.</w:t>
      </w:r>
    </w:p>
    <w:p w14:paraId="130C14A9" w14:textId="77777777" w:rsidR="009C41A8" w:rsidRPr="009C41A8" w:rsidRDefault="009C41A8" w:rsidP="009C41A8">
      <w:pPr>
        <w:pStyle w:val="ListParagraph"/>
        <w:ind w:left="1440"/>
        <w:rPr>
          <w:rFonts w:ascii="Times New Roman" w:hAnsi="Times New Roman" w:cs="Times New Roman"/>
          <w:bCs/>
        </w:rPr>
      </w:pPr>
    </w:p>
    <w:p w14:paraId="51814CD1" w14:textId="77777777" w:rsidR="009C41A8" w:rsidRPr="000F00B3" w:rsidRDefault="009C41A8" w:rsidP="009C41A8">
      <w:pPr>
        <w:jc w:val="center"/>
        <w:rPr>
          <w:rFonts w:ascii="Times New Roman" w:hAnsi="Times New Roman" w:cs="Times New Roman"/>
          <w:bCs/>
          <w:sz w:val="28"/>
          <w:szCs w:val="28"/>
          <w:lang w:val="en-US"/>
        </w:rPr>
      </w:pPr>
      <w:r>
        <w:rPr>
          <w:rFonts w:ascii="Times New Roman" w:hAnsi="Times New Roman" w:cs="Times New Roman"/>
          <w:b/>
          <w:bCs/>
          <w:lang w:val="en-US"/>
        </w:rPr>
        <w:t>General guidance</w:t>
      </w:r>
    </w:p>
    <w:p w14:paraId="686CDB52" w14:textId="77777777" w:rsidR="009C41A8" w:rsidRPr="008E14A9" w:rsidRDefault="009C41A8" w:rsidP="009C41A8">
      <w:pPr>
        <w:pStyle w:val="ListParagraph"/>
        <w:numPr>
          <w:ilvl w:val="0"/>
          <w:numId w:val="13"/>
        </w:numPr>
        <w:rPr>
          <w:rFonts w:ascii="Times New Roman" w:hAnsi="Times New Roman" w:cs="Times New Roman"/>
          <w:bCs/>
          <w:lang w:val="en-US"/>
        </w:rPr>
      </w:pPr>
      <w:r w:rsidRPr="008E14A9">
        <w:rPr>
          <w:rFonts w:ascii="Times New Roman" w:hAnsi="Times New Roman" w:cs="Times New Roman"/>
          <w:bCs/>
          <w:lang w:val="en-US"/>
        </w:rPr>
        <w:t>You are encouraged to include a brief statement describing how the contents relate to the theme of the conference.</w:t>
      </w:r>
    </w:p>
    <w:p w14:paraId="3326BA1F" w14:textId="77777777" w:rsidR="009C41A8" w:rsidRPr="00CD7481" w:rsidRDefault="009C41A8" w:rsidP="009C41A8">
      <w:pPr>
        <w:pStyle w:val="ListParagraph"/>
        <w:numPr>
          <w:ilvl w:val="0"/>
          <w:numId w:val="13"/>
        </w:numPr>
        <w:rPr>
          <w:rFonts w:ascii="Times New Roman" w:hAnsi="Times New Roman" w:cs="Times New Roman"/>
          <w:b/>
          <w:bCs/>
          <w:lang w:val="en-US"/>
        </w:rPr>
      </w:pPr>
      <w:r w:rsidRPr="00973ADE">
        <w:rPr>
          <w:rFonts w:ascii="Times New Roman" w:hAnsi="Times New Roman" w:cs="Times New Roman"/>
          <w:bCs/>
          <w:lang w:val="en-US"/>
        </w:rPr>
        <w:t xml:space="preserve">Please indicate in the title whether the submission is for a </w:t>
      </w:r>
      <w:r w:rsidRPr="00CD7481">
        <w:rPr>
          <w:rFonts w:ascii="Times New Roman" w:hAnsi="Times New Roman" w:cs="Times New Roman"/>
          <w:b/>
          <w:bCs/>
          <w:lang w:val="en-US"/>
        </w:rPr>
        <w:t>Paper, Poster or Workshop presentation.</w:t>
      </w:r>
    </w:p>
    <w:p w14:paraId="6FBF0F3A" w14:textId="77777777" w:rsidR="009C41A8" w:rsidRPr="00973ADE" w:rsidRDefault="009C41A8" w:rsidP="009C41A8">
      <w:pPr>
        <w:pStyle w:val="ListParagraph"/>
        <w:numPr>
          <w:ilvl w:val="0"/>
          <w:numId w:val="13"/>
        </w:numPr>
        <w:rPr>
          <w:rFonts w:ascii="Times New Roman" w:hAnsi="Times New Roman" w:cs="Times New Roman"/>
          <w:bCs/>
          <w:lang w:val="en-US"/>
        </w:rPr>
      </w:pPr>
      <w:r w:rsidRPr="00973ADE">
        <w:rPr>
          <w:rFonts w:ascii="Times New Roman" w:hAnsi="Times New Roman" w:cs="Times New Roman"/>
          <w:bCs/>
          <w:lang w:val="en-US"/>
        </w:rPr>
        <w:t>Presenter</w:t>
      </w:r>
      <w:r>
        <w:rPr>
          <w:rFonts w:ascii="Times New Roman" w:hAnsi="Times New Roman" w:cs="Times New Roman"/>
          <w:bCs/>
          <w:lang w:val="en-US"/>
        </w:rPr>
        <w:t>s and workshop facilitators should</w:t>
      </w:r>
      <w:r w:rsidRPr="00973ADE">
        <w:rPr>
          <w:rFonts w:ascii="Times New Roman" w:hAnsi="Times New Roman" w:cs="Times New Roman"/>
          <w:bCs/>
          <w:lang w:val="en-US"/>
        </w:rPr>
        <w:t xml:space="preserve"> be members of a national Balint Society or direct individual members of the IBF.</w:t>
      </w:r>
    </w:p>
    <w:p w14:paraId="0FB8075B" w14:textId="77777777" w:rsidR="009C41A8" w:rsidRPr="009C41A8" w:rsidRDefault="009C41A8" w:rsidP="009C41A8">
      <w:pPr>
        <w:pStyle w:val="ListParagraph"/>
        <w:numPr>
          <w:ilvl w:val="0"/>
          <w:numId w:val="3"/>
        </w:numPr>
        <w:rPr>
          <w:rFonts w:ascii="Times New Roman" w:hAnsi="Times New Roman" w:cs="Times New Roman"/>
          <w:bCs/>
          <w:lang w:val="en-US"/>
        </w:rPr>
      </w:pPr>
      <w:r>
        <w:rPr>
          <w:rFonts w:ascii="Times New Roman" w:hAnsi="Times New Roman" w:cs="Times New Roman"/>
          <w:bCs/>
          <w:lang w:val="en-US"/>
        </w:rPr>
        <w:t>Submissions should be in English, using</w:t>
      </w:r>
      <w:r w:rsidRPr="009C41A8">
        <w:rPr>
          <w:rFonts w:ascii="Times New Roman" w:hAnsi="Times New Roman" w:cs="Times New Roman"/>
          <w:bCs/>
          <w:lang w:val="en-US"/>
        </w:rPr>
        <w:t xml:space="preserve"> Times New Roman, size 12, with single line spacing. </w:t>
      </w:r>
    </w:p>
    <w:p w14:paraId="21FED519" w14:textId="77777777" w:rsidR="009C41A8" w:rsidRPr="00973ADE" w:rsidRDefault="009C41A8" w:rsidP="009C41A8">
      <w:pPr>
        <w:pStyle w:val="ListParagraph"/>
        <w:numPr>
          <w:ilvl w:val="0"/>
          <w:numId w:val="8"/>
        </w:numPr>
        <w:rPr>
          <w:rFonts w:ascii="Times New Roman" w:hAnsi="Times New Roman" w:cs="Times New Roman"/>
          <w:bCs/>
          <w:lang w:val="en-US"/>
        </w:rPr>
      </w:pPr>
      <w:r w:rsidRPr="00973ADE">
        <w:rPr>
          <w:rFonts w:ascii="Times New Roman" w:hAnsi="Times New Roman" w:cs="Times New Roman"/>
          <w:bCs/>
          <w:lang w:val="en-US"/>
        </w:rPr>
        <w:lastRenderedPageBreak/>
        <w:t xml:space="preserve">The title of the presentation should be written in capital letters, and the name(s) of the presenting author(s) should be underlined. </w:t>
      </w:r>
    </w:p>
    <w:p w14:paraId="4841EBE9" w14:textId="77777777" w:rsidR="009C41A8" w:rsidRPr="00973ADE" w:rsidRDefault="009C41A8" w:rsidP="009C41A8">
      <w:pPr>
        <w:pStyle w:val="ListParagraph"/>
        <w:numPr>
          <w:ilvl w:val="0"/>
          <w:numId w:val="3"/>
        </w:numPr>
        <w:rPr>
          <w:rFonts w:ascii="Times New Roman" w:hAnsi="Times New Roman" w:cs="Times New Roman"/>
          <w:bCs/>
          <w:lang w:val="en-US"/>
        </w:rPr>
      </w:pPr>
      <w:r w:rsidRPr="00973ADE">
        <w:rPr>
          <w:rFonts w:ascii="Times New Roman" w:hAnsi="Times New Roman" w:cs="Times New Roman"/>
          <w:bCs/>
          <w:lang w:val="en-US"/>
        </w:rPr>
        <w:t>The identification of the authors should include: First name, last name, degree, institution, department, city, country, email address.</w:t>
      </w:r>
    </w:p>
    <w:p w14:paraId="24041C98" w14:textId="77777777" w:rsidR="009C41A8" w:rsidRPr="00973ADE" w:rsidRDefault="009C41A8" w:rsidP="009C41A8">
      <w:pPr>
        <w:ind w:left="360"/>
        <w:rPr>
          <w:rFonts w:ascii="Times New Roman" w:hAnsi="Times New Roman" w:cs="Times New Roman"/>
          <w:bCs/>
          <w:lang w:val="en-US"/>
        </w:rPr>
      </w:pPr>
    </w:p>
    <w:p w14:paraId="4CC9A99E" w14:textId="77777777" w:rsidR="00982A0D" w:rsidRPr="00973ADE" w:rsidRDefault="00982A0D" w:rsidP="005D05CE">
      <w:pPr>
        <w:rPr>
          <w:rFonts w:ascii="Times New Roman" w:hAnsi="Times New Roman" w:cs="Times New Roman"/>
          <w:bCs/>
        </w:rPr>
      </w:pPr>
    </w:p>
    <w:p w14:paraId="6F7CE74A" w14:textId="77777777" w:rsidR="00153421" w:rsidRDefault="00C72CE2" w:rsidP="00DE07DD">
      <w:pPr>
        <w:pBdr>
          <w:top w:val="single" w:sz="4" w:space="1" w:color="auto"/>
          <w:left w:val="single" w:sz="4" w:space="4" w:color="auto"/>
          <w:bottom w:val="single" w:sz="4" w:space="0" w:color="auto"/>
          <w:right w:val="single" w:sz="4" w:space="4" w:color="auto"/>
        </w:pBdr>
        <w:rPr>
          <w:rFonts w:ascii="Times New Roman" w:hAnsi="Times New Roman" w:cs="Times New Roman"/>
          <w:b/>
          <w:bCs/>
          <w:sz w:val="28"/>
          <w:szCs w:val="28"/>
          <w:lang w:val="en-US"/>
        </w:rPr>
      </w:pPr>
      <w:r w:rsidRPr="009C41A8">
        <w:rPr>
          <w:rFonts w:ascii="Times New Roman" w:hAnsi="Times New Roman" w:cs="Times New Roman"/>
          <w:b/>
          <w:bCs/>
          <w:sz w:val="28"/>
          <w:szCs w:val="28"/>
          <w:lang w:val="en-US"/>
        </w:rPr>
        <w:t>Please send submissions</w:t>
      </w:r>
      <w:r w:rsidR="00AD17CC" w:rsidRPr="009C41A8">
        <w:rPr>
          <w:rFonts w:ascii="Times New Roman" w:hAnsi="Times New Roman" w:cs="Times New Roman"/>
          <w:b/>
          <w:bCs/>
          <w:sz w:val="28"/>
          <w:szCs w:val="28"/>
          <w:lang w:val="en-US"/>
        </w:rPr>
        <w:t xml:space="preserve"> by email, </w:t>
      </w:r>
      <w:r w:rsidR="00C822A9" w:rsidRPr="009C41A8">
        <w:rPr>
          <w:rFonts w:ascii="Times New Roman" w:hAnsi="Times New Roman" w:cs="Times New Roman"/>
          <w:b/>
          <w:bCs/>
          <w:sz w:val="28"/>
          <w:szCs w:val="28"/>
          <w:lang w:val="en-US"/>
        </w:rPr>
        <w:t xml:space="preserve">in </w:t>
      </w:r>
      <w:r w:rsidR="00AD17CC" w:rsidRPr="009C41A8">
        <w:rPr>
          <w:rFonts w:ascii="Times New Roman" w:hAnsi="Times New Roman" w:cs="Times New Roman"/>
          <w:b/>
          <w:bCs/>
          <w:sz w:val="28"/>
          <w:szCs w:val="28"/>
          <w:lang w:val="en-US"/>
        </w:rPr>
        <w:t xml:space="preserve">Word (.doc) or (.rtf) </w:t>
      </w:r>
      <w:r w:rsidR="00C822A9" w:rsidRPr="009C41A8">
        <w:rPr>
          <w:rFonts w:ascii="Times New Roman" w:hAnsi="Times New Roman" w:cs="Times New Roman"/>
          <w:b/>
          <w:bCs/>
          <w:sz w:val="28"/>
          <w:szCs w:val="28"/>
          <w:lang w:val="en-US"/>
        </w:rPr>
        <w:t xml:space="preserve">format by </w:t>
      </w:r>
      <w:r w:rsidR="00AD17CC" w:rsidRPr="009C41A8">
        <w:rPr>
          <w:rFonts w:ascii="Times New Roman" w:hAnsi="Times New Roman" w:cs="Times New Roman"/>
          <w:b/>
          <w:bCs/>
          <w:sz w:val="28"/>
          <w:szCs w:val="28"/>
          <w:lang w:val="en-US"/>
        </w:rPr>
        <w:t>1</w:t>
      </w:r>
      <w:r w:rsidR="00AD17CC" w:rsidRPr="009C41A8">
        <w:rPr>
          <w:rFonts w:ascii="Times New Roman" w:hAnsi="Times New Roman" w:cs="Times New Roman"/>
          <w:b/>
          <w:bCs/>
          <w:sz w:val="28"/>
          <w:szCs w:val="28"/>
          <w:vertAlign w:val="superscript"/>
          <w:lang w:val="en-US"/>
        </w:rPr>
        <w:t>st</w:t>
      </w:r>
      <w:r w:rsidR="00AD17CC" w:rsidRPr="009C41A8">
        <w:rPr>
          <w:rFonts w:ascii="Times New Roman" w:hAnsi="Times New Roman" w:cs="Times New Roman"/>
          <w:b/>
          <w:bCs/>
          <w:sz w:val="28"/>
          <w:szCs w:val="28"/>
          <w:lang w:val="en-US"/>
        </w:rPr>
        <w:t xml:space="preserve"> December 20</w:t>
      </w:r>
      <w:r w:rsidR="00274C8D">
        <w:rPr>
          <w:rFonts w:ascii="Times New Roman" w:hAnsi="Times New Roman" w:cs="Times New Roman"/>
          <w:b/>
          <w:bCs/>
          <w:sz w:val="28"/>
          <w:szCs w:val="28"/>
          <w:lang w:val="en-US"/>
        </w:rPr>
        <w:t>20</w:t>
      </w:r>
      <w:r w:rsidR="00C822A9" w:rsidRPr="009C41A8">
        <w:rPr>
          <w:rFonts w:ascii="Times New Roman" w:hAnsi="Times New Roman" w:cs="Times New Roman"/>
          <w:b/>
          <w:bCs/>
          <w:sz w:val="28"/>
          <w:szCs w:val="28"/>
          <w:lang w:val="en-US"/>
        </w:rPr>
        <w:t xml:space="preserve"> </w:t>
      </w:r>
      <w:r w:rsidR="00AD17CC" w:rsidRPr="009C41A8">
        <w:rPr>
          <w:rFonts w:ascii="Times New Roman" w:hAnsi="Times New Roman" w:cs="Times New Roman"/>
          <w:b/>
          <w:bCs/>
          <w:sz w:val="28"/>
          <w:szCs w:val="28"/>
          <w:lang w:val="en-US"/>
        </w:rPr>
        <w:t>to</w:t>
      </w:r>
      <w:r w:rsidR="00DE07DD" w:rsidRPr="009C41A8">
        <w:rPr>
          <w:rFonts w:ascii="Times New Roman" w:hAnsi="Times New Roman" w:cs="Times New Roman"/>
          <w:b/>
          <w:bCs/>
          <w:sz w:val="28"/>
          <w:szCs w:val="28"/>
          <w:lang w:val="en-US"/>
        </w:rPr>
        <w:t xml:space="preserve">: </w:t>
      </w:r>
      <w:r w:rsidR="00153421">
        <w:rPr>
          <w:rFonts w:ascii="Times New Roman" w:hAnsi="Times New Roman" w:cs="Times New Roman"/>
          <w:b/>
          <w:bCs/>
          <w:sz w:val="28"/>
          <w:szCs w:val="28"/>
          <w:lang w:val="en-US"/>
        </w:rPr>
        <w:t xml:space="preserve">Monique Aubart-Schuller </w:t>
      </w:r>
      <w:hyperlink r:id="rId9" w:history="1">
        <w:r w:rsidR="00153421" w:rsidRPr="00A83B6A">
          <w:rPr>
            <w:rStyle w:val="Hyperlink"/>
            <w:rFonts w:ascii="Times New Roman" w:hAnsi="Times New Roman" w:cs="Times New Roman"/>
            <w:b/>
            <w:bCs/>
            <w:sz w:val="28"/>
            <w:szCs w:val="28"/>
            <w:lang w:val="en-US"/>
          </w:rPr>
          <w:t>maubart@pt.lu</w:t>
        </w:r>
      </w:hyperlink>
    </w:p>
    <w:p w14:paraId="25C1FA5F" w14:textId="77777777" w:rsidR="00864F66" w:rsidRPr="009C41A8" w:rsidRDefault="00DF6268" w:rsidP="00DE07DD">
      <w:pPr>
        <w:pBdr>
          <w:top w:val="single" w:sz="4" w:space="1" w:color="auto"/>
          <w:left w:val="single" w:sz="4" w:space="4" w:color="auto"/>
          <w:bottom w:val="single" w:sz="4" w:space="0" w:color="auto"/>
          <w:right w:val="single" w:sz="4" w:space="4" w:color="auto"/>
        </w:pBd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14:paraId="1DAEC4FD" w14:textId="77777777" w:rsidR="00982A0D" w:rsidRPr="00973ADE" w:rsidRDefault="00982A0D" w:rsidP="00982A0D">
      <w:pPr>
        <w:rPr>
          <w:rFonts w:ascii="Times New Roman" w:hAnsi="Times New Roman" w:cs="Times New Roman"/>
          <w:b/>
          <w:bCs/>
          <w:lang w:val="en-US"/>
        </w:rPr>
      </w:pPr>
    </w:p>
    <w:p w14:paraId="1ABCC614" w14:textId="6D3A11D7" w:rsidR="00633297" w:rsidRPr="009C41A8" w:rsidRDefault="001A63AB" w:rsidP="00633297">
      <w:pPr>
        <w:rPr>
          <w:rFonts w:ascii="Times New Roman" w:hAnsi="Times New Roman" w:cs="Times New Roman"/>
          <w:bCs/>
          <w:lang w:val="en-US"/>
        </w:rPr>
      </w:pPr>
      <w:r>
        <w:rPr>
          <w:rFonts w:ascii="Times New Roman" w:hAnsi="Times New Roman" w:cs="Times New Roman"/>
          <w:bCs/>
          <w:lang w:val="en-US"/>
        </w:rPr>
        <w:t xml:space="preserve">You will receive an email acknowledgement of the receipt of your submission within two weeks after it is sent. You will be notified of the status of your submission as soon as the Scientific Committee has finished its evaluation. </w:t>
      </w:r>
      <w:bookmarkEnd w:id="0"/>
      <w:bookmarkEnd w:id="1"/>
      <w:r w:rsidR="00633297">
        <w:rPr>
          <w:rFonts w:ascii="Times New Roman" w:hAnsi="Times New Roman" w:cs="Times New Roman"/>
          <w:bCs/>
          <w:lang w:val="en-US"/>
        </w:rPr>
        <w:t>Authors and presenters whose work is accepted are asked to register for the Congress no later than 30</w:t>
      </w:r>
      <w:r w:rsidR="00633297" w:rsidRPr="001A63AB">
        <w:rPr>
          <w:rFonts w:ascii="Times New Roman" w:hAnsi="Times New Roman" w:cs="Times New Roman"/>
          <w:bCs/>
          <w:vertAlign w:val="superscript"/>
          <w:lang w:val="en-US"/>
        </w:rPr>
        <w:t>th</w:t>
      </w:r>
      <w:r w:rsidR="00633297">
        <w:rPr>
          <w:rFonts w:ascii="Times New Roman" w:hAnsi="Times New Roman" w:cs="Times New Roman"/>
          <w:bCs/>
          <w:lang w:val="en-US"/>
        </w:rPr>
        <w:t xml:space="preserve"> April 2021 in order to allow time for the publication of the Congress proceedings.</w:t>
      </w:r>
    </w:p>
    <w:p w14:paraId="54C7D368" w14:textId="5707B99E" w:rsidR="00C20D1A" w:rsidRPr="009C41A8" w:rsidRDefault="00C20D1A">
      <w:pPr>
        <w:rPr>
          <w:rFonts w:ascii="Times New Roman" w:hAnsi="Times New Roman" w:cs="Times New Roman"/>
          <w:bCs/>
          <w:lang w:val="en-US"/>
        </w:rPr>
      </w:pPr>
    </w:p>
    <w:sectPr w:rsidR="00C20D1A" w:rsidRPr="009C41A8" w:rsidSect="00B70A68">
      <w:headerReference w:type="even" r:id="rId10"/>
      <w:headerReference w:type="default" r:id="rId11"/>
      <w:footerReference w:type="even" r:id="rId12"/>
      <w:footerReference w:type="default" r:id="rId13"/>
      <w:headerReference w:type="first" r:id="rId14"/>
      <w:footerReference w:type="first" r:id="rId15"/>
      <w:pgSz w:w="11900" w:h="16840"/>
      <w:pgMar w:top="1440" w:right="170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97A4E" w14:textId="77777777" w:rsidR="007F6D88" w:rsidRDefault="007F6D88" w:rsidP="00A74465">
      <w:r>
        <w:separator/>
      </w:r>
    </w:p>
  </w:endnote>
  <w:endnote w:type="continuationSeparator" w:id="0">
    <w:p w14:paraId="5FDF97F4" w14:textId="77777777" w:rsidR="007F6D88" w:rsidRDefault="007F6D88" w:rsidP="00A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752E" w14:textId="77777777" w:rsidR="00D15E60" w:rsidRDefault="00D15E60" w:rsidP="007F4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543BF" w14:textId="77777777" w:rsidR="00D15E60" w:rsidRDefault="00D15E60" w:rsidP="00FE26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8B575" w14:textId="77777777" w:rsidR="00D15E60" w:rsidRDefault="00D15E60" w:rsidP="007F4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8C1">
      <w:rPr>
        <w:rStyle w:val="PageNumber"/>
        <w:noProof/>
      </w:rPr>
      <w:t>1</w:t>
    </w:r>
    <w:r>
      <w:rPr>
        <w:rStyle w:val="PageNumber"/>
      </w:rPr>
      <w:fldChar w:fldCharType="end"/>
    </w:r>
  </w:p>
  <w:p w14:paraId="3E762CB6" w14:textId="77777777" w:rsidR="00D15E60" w:rsidRPr="001A63AB" w:rsidRDefault="00D15E60" w:rsidP="00FE26F5">
    <w:pPr>
      <w:pStyle w:val="Footer"/>
      <w:ind w:right="360"/>
      <w:jc w:val="center"/>
      <w:rPr>
        <w:b/>
        <w:color w:val="0000FF"/>
      </w:rPr>
    </w:pPr>
    <w:r w:rsidRPr="001A63AB">
      <w:rPr>
        <w:b/>
        <w:color w:val="0000FF"/>
      </w:rPr>
      <w:t>Submission deadline</w:t>
    </w:r>
    <w:r w:rsidR="00996320">
      <w:rPr>
        <w:b/>
        <w:color w:val="0000FF"/>
      </w:rPr>
      <w:t>:</w:t>
    </w:r>
    <w:r w:rsidRPr="001A63AB">
      <w:rPr>
        <w:b/>
        <w:color w:val="0000FF"/>
      </w:rPr>
      <w:t xml:space="preserve"> </w:t>
    </w:r>
    <w:r w:rsidR="00996320">
      <w:rPr>
        <w:b/>
        <w:color w:val="0000FF"/>
      </w:rPr>
      <w:t>1</w:t>
    </w:r>
    <w:r w:rsidR="00996320" w:rsidRPr="00996320">
      <w:rPr>
        <w:b/>
        <w:color w:val="0000FF"/>
        <w:vertAlign w:val="superscript"/>
      </w:rPr>
      <w:t>st</w:t>
    </w:r>
    <w:r w:rsidR="00996320">
      <w:rPr>
        <w:b/>
        <w:color w:val="0000FF"/>
      </w:rPr>
      <w:t xml:space="preserve"> December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BAAB" w14:textId="77777777" w:rsidR="00996320" w:rsidRDefault="00996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B040" w14:textId="77777777" w:rsidR="007F6D88" w:rsidRDefault="007F6D88" w:rsidP="00A74465">
      <w:r>
        <w:separator/>
      </w:r>
    </w:p>
  </w:footnote>
  <w:footnote w:type="continuationSeparator" w:id="0">
    <w:p w14:paraId="4AA8EBD1" w14:textId="77777777" w:rsidR="007F6D88" w:rsidRDefault="007F6D88" w:rsidP="00A74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CACD" w14:textId="77777777" w:rsidR="00996320" w:rsidRDefault="00996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4D51" w14:textId="77777777" w:rsidR="00996320" w:rsidRDefault="00996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F94E" w14:textId="77777777" w:rsidR="00996320" w:rsidRDefault="00996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878"/>
    <w:multiLevelType w:val="hybridMultilevel"/>
    <w:tmpl w:val="DFE8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12F1"/>
    <w:multiLevelType w:val="hybridMultilevel"/>
    <w:tmpl w:val="A6F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5169"/>
    <w:multiLevelType w:val="hybridMultilevel"/>
    <w:tmpl w:val="DB14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3E14C4"/>
    <w:multiLevelType w:val="hybridMultilevel"/>
    <w:tmpl w:val="0DCC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D0691"/>
    <w:multiLevelType w:val="hybridMultilevel"/>
    <w:tmpl w:val="2F6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908F9"/>
    <w:multiLevelType w:val="multilevel"/>
    <w:tmpl w:val="EAE61554"/>
    <w:lvl w:ilvl="0">
      <w:numFmt w:val="bullet"/>
      <w:lvlText w:val="o"/>
      <w:lvlJc w:val="left"/>
      <w:pPr>
        <w:tabs>
          <w:tab w:val="num" w:pos="1080"/>
        </w:tabs>
        <w:ind w:left="1080" w:hanging="792"/>
      </w:pPr>
      <w:rPr>
        <w:position w:val="0"/>
        <w:sz w:val="24"/>
        <w:szCs w:val="24"/>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6">
    <w:nsid w:val="211135DD"/>
    <w:multiLevelType w:val="hybridMultilevel"/>
    <w:tmpl w:val="20B4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F32618"/>
    <w:multiLevelType w:val="hybridMultilevel"/>
    <w:tmpl w:val="F0C0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E1421"/>
    <w:multiLevelType w:val="hybridMultilevel"/>
    <w:tmpl w:val="D64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61CD7"/>
    <w:multiLevelType w:val="hybridMultilevel"/>
    <w:tmpl w:val="47B41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361A79"/>
    <w:multiLevelType w:val="multilevel"/>
    <w:tmpl w:val="6F1C01E6"/>
    <w:lvl w:ilvl="0">
      <w:numFmt w:val="bullet"/>
      <w:lvlText w:val="o"/>
      <w:lvlJc w:val="left"/>
      <w:pPr>
        <w:tabs>
          <w:tab w:val="num" w:pos="1080"/>
        </w:tabs>
        <w:ind w:left="1080" w:hanging="792"/>
      </w:pPr>
      <w:rPr>
        <w:position w:val="0"/>
        <w:sz w:val="24"/>
        <w:szCs w:val="24"/>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11">
    <w:nsid w:val="39B47F40"/>
    <w:multiLevelType w:val="hybridMultilevel"/>
    <w:tmpl w:val="2D18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9C5356"/>
    <w:multiLevelType w:val="hybridMultilevel"/>
    <w:tmpl w:val="9B7A4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D4511"/>
    <w:multiLevelType w:val="hybridMultilevel"/>
    <w:tmpl w:val="C70C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962D55"/>
    <w:multiLevelType w:val="hybridMultilevel"/>
    <w:tmpl w:val="2C10A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1A4478"/>
    <w:multiLevelType w:val="hybridMultilevel"/>
    <w:tmpl w:val="C8A4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816EE"/>
    <w:multiLevelType w:val="hybridMultilevel"/>
    <w:tmpl w:val="970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22427"/>
    <w:multiLevelType w:val="hybridMultilevel"/>
    <w:tmpl w:val="404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C5D2E"/>
    <w:multiLevelType w:val="hybridMultilevel"/>
    <w:tmpl w:val="10B08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3A64EA"/>
    <w:multiLevelType w:val="hybridMultilevel"/>
    <w:tmpl w:val="88CC5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EC10A5"/>
    <w:multiLevelType w:val="hybridMultilevel"/>
    <w:tmpl w:val="84B0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776FA"/>
    <w:multiLevelType w:val="hybridMultilevel"/>
    <w:tmpl w:val="570C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837EF"/>
    <w:multiLevelType w:val="multilevel"/>
    <w:tmpl w:val="2A3CC61A"/>
    <w:lvl w:ilvl="0">
      <w:numFmt w:val="bullet"/>
      <w:lvlText w:val="o"/>
      <w:lvlJc w:val="left"/>
      <w:pPr>
        <w:tabs>
          <w:tab w:val="num" w:pos="1080"/>
        </w:tabs>
        <w:ind w:left="1080" w:hanging="792"/>
      </w:pPr>
      <w:rPr>
        <w:position w:val="0"/>
        <w:sz w:val="24"/>
        <w:szCs w:val="24"/>
        <w:rtl w:val="0"/>
      </w:rPr>
    </w:lvl>
    <w:lvl w:ilvl="1">
      <w:start w:val="1"/>
      <w:numFmt w:val="bullet"/>
      <w:lvlText w:val="o"/>
      <w:lvlJc w:val="left"/>
      <w:pPr>
        <w:tabs>
          <w:tab w:val="num" w:pos="1560"/>
        </w:tabs>
        <w:ind w:left="1560" w:hanging="480"/>
      </w:pPr>
      <w:rPr>
        <w:position w:val="0"/>
        <w:sz w:val="32"/>
        <w:szCs w:val="32"/>
        <w:rtl w:val="0"/>
      </w:rPr>
    </w:lvl>
    <w:lvl w:ilvl="2">
      <w:start w:val="1"/>
      <w:numFmt w:val="bullet"/>
      <w:lvlText w:val="▪"/>
      <w:lvlJc w:val="left"/>
      <w:pPr>
        <w:tabs>
          <w:tab w:val="num" w:pos="2280"/>
        </w:tabs>
        <w:ind w:left="2280" w:hanging="480"/>
      </w:pPr>
      <w:rPr>
        <w:position w:val="0"/>
        <w:sz w:val="32"/>
        <w:szCs w:val="32"/>
        <w:rtl w:val="0"/>
      </w:rPr>
    </w:lvl>
    <w:lvl w:ilvl="3">
      <w:start w:val="1"/>
      <w:numFmt w:val="bullet"/>
      <w:lvlText w:val="•"/>
      <w:lvlJc w:val="left"/>
      <w:pPr>
        <w:tabs>
          <w:tab w:val="num" w:pos="3000"/>
        </w:tabs>
        <w:ind w:left="3000" w:hanging="480"/>
      </w:pPr>
      <w:rPr>
        <w:position w:val="0"/>
        <w:sz w:val="32"/>
        <w:szCs w:val="32"/>
        <w:rtl w:val="0"/>
      </w:rPr>
    </w:lvl>
    <w:lvl w:ilvl="4">
      <w:start w:val="1"/>
      <w:numFmt w:val="bullet"/>
      <w:lvlText w:val="o"/>
      <w:lvlJc w:val="left"/>
      <w:pPr>
        <w:tabs>
          <w:tab w:val="num" w:pos="3720"/>
        </w:tabs>
        <w:ind w:left="3720" w:hanging="480"/>
      </w:pPr>
      <w:rPr>
        <w:position w:val="0"/>
        <w:sz w:val="32"/>
        <w:szCs w:val="32"/>
        <w:rtl w:val="0"/>
      </w:rPr>
    </w:lvl>
    <w:lvl w:ilvl="5">
      <w:start w:val="1"/>
      <w:numFmt w:val="bullet"/>
      <w:lvlText w:val="▪"/>
      <w:lvlJc w:val="left"/>
      <w:pPr>
        <w:tabs>
          <w:tab w:val="num" w:pos="4440"/>
        </w:tabs>
        <w:ind w:left="4440" w:hanging="480"/>
      </w:pPr>
      <w:rPr>
        <w:position w:val="0"/>
        <w:sz w:val="32"/>
        <w:szCs w:val="32"/>
        <w:rtl w:val="0"/>
      </w:rPr>
    </w:lvl>
    <w:lvl w:ilvl="6">
      <w:start w:val="1"/>
      <w:numFmt w:val="bullet"/>
      <w:lvlText w:val="•"/>
      <w:lvlJc w:val="left"/>
      <w:pPr>
        <w:tabs>
          <w:tab w:val="num" w:pos="5160"/>
        </w:tabs>
        <w:ind w:left="5160" w:hanging="480"/>
      </w:pPr>
      <w:rPr>
        <w:position w:val="0"/>
        <w:sz w:val="32"/>
        <w:szCs w:val="32"/>
        <w:rtl w:val="0"/>
      </w:rPr>
    </w:lvl>
    <w:lvl w:ilvl="7">
      <w:start w:val="1"/>
      <w:numFmt w:val="bullet"/>
      <w:lvlText w:val="o"/>
      <w:lvlJc w:val="left"/>
      <w:pPr>
        <w:tabs>
          <w:tab w:val="num" w:pos="5880"/>
        </w:tabs>
        <w:ind w:left="5880" w:hanging="480"/>
      </w:pPr>
      <w:rPr>
        <w:position w:val="0"/>
        <w:sz w:val="32"/>
        <w:szCs w:val="32"/>
        <w:rtl w:val="0"/>
      </w:rPr>
    </w:lvl>
    <w:lvl w:ilvl="8">
      <w:start w:val="1"/>
      <w:numFmt w:val="bullet"/>
      <w:lvlText w:val="▪"/>
      <w:lvlJc w:val="left"/>
      <w:pPr>
        <w:tabs>
          <w:tab w:val="num" w:pos="6600"/>
        </w:tabs>
        <w:ind w:left="6600" w:hanging="480"/>
      </w:pPr>
      <w:rPr>
        <w:position w:val="0"/>
        <w:sz w:val="32"/>
        <w:szCs w:val="32"/>
        <w:rtl w:val="0"/>
      </w:rPr>
    </w:lvl>
  </w:abstractNum>
  <w:abstractNum w:abstractNumId="23">
    <w:nsid w:val="6EC01BBC"/>
    <w:multiLevelType w:val="hybridMultilevel"/>
    <w:tmpl w:val="ADEA89D8"/>
    <w:lvl w:ilvl="0" w:tplc="89621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075F2"/>
    <w:multiLevelType w:val="hybridMultilevel"/>
    <w:tmpl w:val="21A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33D49"/>
    <w:multiLevelType w:val="hybridMultilevel"/>
    <w:tmpl w:val="A60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5509C"/>
    <w:multiLevelType w:val="hybridMultilevel"/>
    <w:tmpl w:val="845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773E6"/>
    <w:multiLevelType w:val="hybridMultilevel"/>
    <w:tmpl w:val="A80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
  </w:num>
  <w:num w:numId="4">
    <w:abstractNumId w:val="22"/>
  </w:num>
  <w:num w:numId="5">
    <w:abstractNumId w:val="10"/>
  </w:num>
  <w:num w:numId="6">
    <w:abstractNumId w:val="5"/>
  </w:num>
  <w:num w:numId="7">
    <w:abstractNumId w:val="15"/>
  </w:num>
  <w:num w:numId="8">
    <w:abstractNumId w:val="25"/>
  </w:num>
  <w:num w:numId="9">
    <w:abstractNumId w:val="0"/>
  </w:num>
  <w:num w:numId="10">
    <w:abstractNumId w:val="21"/>
  </w:num>
  <w:num w:numId="11">
    <w:abstractNumId w:val="12"/>
  </w:num>
  <w:num w:numId="12">
    <w:abstractNumId w:val="16"/>
  </w:num>
  <w:num w:numId="13">
    <w:abstractNumId w:val="24"/>
  </w:num>
  <w:num w:numId="14">
    <w:abstractNumId w:val="7"/>
  </w:num>
  <w:num w:numId="15">
    <w:abstractNumId w:val="6"/>
  </w:num>
  <w:num w:numId="16">
    <w:abstractNumId w:val="23"/>
  </w:num>
  <w:num w:numId="17">
    <w:abstractNumId w:val="13"/>
  </w:num>
  <w:num w:numId="18">
    <w:abstractNumId w:val="1"/>
  </w:num>
  <w:num w:numId="19">
    <w:abstractNumId w:val="8"/>
  </w:num>
  <w:num w:numId="20">
    <w:abstractNumId w:val="11"/>
  </w:num>
  <w:num w:numId="21">
    <w:abstractNumId w:val="17"/>
  </w:num>
  <w:num w:numId="22">
    <w:abstractNumId w:val="9"/>
  </w:num>
  <w:num w:numId="23">
    <w:abstractNumId w:val="20"/>
  </w:num>
  <w:num w:numId="24">
    <w:abstractNumId w:val="19"/>
  </w:num>
  <w:num w:numId="25">
    <w:abstractNumId w:val="14"/>
  </w:num>
  <w:num w:numId="26">
    <w:abstractNumId w:val="18"/>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0F"/>
    <w:rsid w:val="0001559A"/>
    <w:rsid w:val="00040E1D"/>
    <w:rsid w:val="000416E1"/>
    <w:rsid w:val="000507D0"/>
    <w:rsid w:val="000B188C"/>
    <w:rsid w:val="000F00B3"/>
    <w:rsid w:val="00153421"/>
    <w:rsid w:val="001A63AB"/>
    <w:rsid w:val="001B7B80"/>
    <w:rsid w:val="001C7DEA"/>
    <w:rsid w:val="00203F7D"/>
    <w:rsid w:val="00274C8D"/>
    <w:rsid w:val="00331DA4"/>
    <w:rsid w:val="003B3A3B"/>
    <w:rsid w:val="003B7A51"/>
    <w:rsid w:val="003C296A"/>
    <w:rsid w:val="00435271"/>
    <w:rsid w:val="00464775"/>
    <w:rsid w:val="004D4B68"/>
    <w:rsid w:val="004E421B"/>
    <w:rsid w:val="004F3767"/>
    <w:rsid w:val="0058016D"/>
    <w:rsid w:val="005D05CE"/>
    <w:rsid w:val="005F6AED"/>
    <w:rsid w:val="00633297"/>
    <w:rsid w:val="00687A50"/>
    <w:rsid w:val="006F024D"/>
    <w:rsid w:val="006F753C"/>
    <w:rsid w:val="00720B52"/>
    <w:rsid w:val="007860E3"/>
    <w:rsid w:val="007B2146"/>
    <w:rsid w:val="007B7023"/>
    <w:rsid w:val="007D097A"/>
    <w:rsid w:val="007D4D70"/>
    <w:rsid w:val="007D684A"/>
    <w:rsid w:val="007E3CDF"/>
    <w:rsid w:val="007F47B7"/>
    <w:rsid w:val="007F6D88"/>
    <w:rsid w:val="00864F66"/>
    <w:rsid w:val="0089520F"/>
    <w:rsid w:val="008A3654"/>
    <w:rsid w:val="008E14A9"/>
    <w:rsid w:val="009555E8"/>
    <w:rsid w:val="00973ADE"/>
    <w:rsid w:val="00977E38"/>
    <w:rsid w:val="00982A0D"/>
    <w:rsid w:val="00996320"/>
    <w:rsid w:val="009B4437"/>
    <w:rsid w:val="009C351B"/>
    <w:rsid w:val="009C41A8"/>
    <w:rsid w:val="009D1AAB"/>
    <w:rsid w:val="00A2000C"/>
    <w:rsid w:val="00A542F7"/>
    <w:rsid w:val="00A74465"/>
    <w:rsid w:val="00AD17CC"/>
    <w:rsid w:val="00B11CF1"/>
    <w:rsid w:val="00B37CB4"/>
    <w:rsid w:val="00B37E51"/>
    <w:rsid w:val="00B70A68"/>
    <w:rsid w:val="00BC38E1"/>
    <w:rsid w:val="00C20D1A"/>
    <w:rsid w:val="00C26279"/>
    <w:rsid w:val="00C72CE2"/>
    <w:rsid w:val="00C822A9"/>
    <w:rsid w:val="00C83347"/>
    <w:rsid w:val="00CC0248"/>
    <w:rsid w:val="00CD7481"/>
    <w:rsid w:val="00D15E60"/>
    <w:rsid w:val="00D878C1"/>
    <w:rsid w:val="00DE07DD"/>
    <w:rsid w:val="00DF6268"/>
    <w:rsid w:val="00E21FD5"/>
    <w:rsid w:val="00E2382B"/>
    <w:rsid w:val="00E76F4B"/>
    <w:rsid w:val="00E90EAD"/>
    <w:rsid w:val="00E924AE"/>
    <w:rsid w:val="00E97B58"/>
    <w:rsid w:val="00E97F66"/>
    <w:rsid w:val="00EE4195"/>
    <w:rsid w:val="00FA2706"/>
    <w:rsid w:val="00FC548E"/>
    <w:rsid w:val="00FD7992"/>
    <w:rsid w:val="00FE2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D7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0F"/>
    <w:pPr>
      <w:ind w:left="720"/>
      <w:contextualSpacing/>
    </w:pPr>
  </w:style>
  <w:style w:type="paragraph" w:styleId="BalloonText">
    <w:name w:val="Balloon Text"/>
    <w:basedOn w:val="Normal"/>
    <w:link w:val="BalloonTextChar"/>
    <w:uiPriority w:val="99"/>
    <w:semiHidden/>
    <w:unhideWhenUsed/>
    <w:rsid w:val="00895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20F"/>
    <w:rPr>
      <w:rFonts w:ascii="Lucida Grande" w:hAnsi="Lucida Grande" w:cs="Lucida Grande"/>
      <w:sz w:val="18"/>
      <w:szCs w:val="18"/>
    </w:rPr>
  </w:style>
  <w:style w:type="paragraph" w:styleId="Header">
    <w:name w:val="header"/>
    <w:basedOn w:val="Normal"/>
    <w:link w:val="HeaderChar"/>
    <w:uiPriority w:val="99"/>
    <w:unhideWhenUsed/>
    <w:rsid w:val="00A74465"/>
    <w:pPr>
      <w:tabs>
        <w:tab w:val="center" w:pos="4320"/>
        <w:tab w:val="right" w:pos="8640"/>
      </w:tabs>
    </w:pPr>
  </w:style>
  <w:style w:type="character" w:customStyle="1" w:styleId="HeaderChar">
    <w:name w:val="Header Char"/>
    <w:basedOn w:val="DefaultParagraphFont"/>
    <w:link w:val="Header"/>
    <w:uiPriority w:val="99"/>
    <w:rsid w:val="00A74465"/>
  </w:style>
  <w:style w:type="paragraph" w:styleId="Footer">
    <w:name w:val="footer"/>
    <w:basedOn w:val="Normal"/>
    <w:link w:val="FooterChar"/>
    <w:uiPriority w:val="99"/>
    <w:unhideWhenUsed/>
    <w:rsid w:val="00A74465"/>
    <w:pPr>
      <w:tabs>
        <w:tab w:val="center" w:pos="4320"/>
        <w:tab w:val="right" w:pos="8640"/>
      </w:tabs>
    </w:pPr>
  </w:style>
  <w:style w:type="character" w:customStyle="1" w:styleId="FooterChar">
    <w:name w:val="Footer Char"/>
    <w:basedOn w:val="DefaultParagraphFont"/>
    <w:link w:val="Footer"/>
    <w:uiPriority w:val="99"/>
    <w:rsid w:val="00A74465"/>
  </w:style>
  <w:style w:type="character" w:styleId="PageNumber">
    <w:name w:val="page number"/>
    <w:basedOn w:val="DefaultParagraphFont"/>
    <w:uiPriority w:val="99"/>
    <w:semiHidden/>
    <w:unhideWhenUsed/>
    <w:rsid w:val="00FE26F5"/>
  </w:style>
  <w:style w:type="character" w:styleId="Hyperlink">
    <w:name w:val="Hyperlink"/>
    <w:basedOn w:val="DefaultParagraphFont"/>
    <w:uiPriority w:val="99"/>
    <w:unhideWhenUsed/>
    <w:rsid w:val="00DF6268"/>
    <w:rPr>
      <w:color w:val="0000FF" w:themeColor="hyperlink"/>
      <w:u w:val="single"/>
    </w:rPr>
  </w:style>
  <w:style w:type="character" w:customStyle="1" w:styleId="UnresolvedMention">
    <w:name w:val="Unresolved Mention"/>
    <w:basedOn w:val="DefaultParagraphFont"/>
    <w:uiPriority w:val="99"/>
    <w:semiHidden/>
    <w:unhideWhenUsed/>
    <w:rsid w:val="001534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0F"/>
    <w:pPr>
      <w:ind w:left="720"/>
      <w:contextualSpacing/>
    </w:pPr>
  </w:style>
  <w:style w:type="paragraph" w:styleId="BalloonText">
    <w:name w:val="Balloon Text"/>
    <w:basedOn w:val="Normal"/>
    <w:link w:val="BalloonTextChar"/>
    <w:uiPriority w:val="99"/>
    <w:semiHidden/>
    <w:unhideWhenUsed/>
    <w:rsid w:val="00895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20F"/>
    <w:rPr>
      <w:rFonts w:ascii="Lucida Grande" w:hAnsi="Lucida Grande" w:cs="Lucida Grande"/>
      <w:sz w:val="18"/>
      <w:szCs w:val="18"/>
    </w:rPr>
  </w:style>
  <w:style w:type="paragraph" w:styleId="Header">
    <w:name w:val="header"/>
    <w:basedOn w:val="Normal"/>
    <w:link w:val="HeaderChar"/>
    <w:uiPriority w:val="99"/>
    <w:unhideWhenUsed/>
    <w:rsid w:val="00A74465"/>
    <w:pPr>
      <w:tabs>
        <w:tab w:val="center" w:pos="4320"/>
        <w:tab w:val="right" w:pos="8640"/>
      </w:tabs>
    </w:pPr>
  </w:style>
  <w:style w:type="character" w:customStyle="1" w:styleId="HeaderChar">
    <w:name w:val="Header Char"/>
    <w:basedOn w:val="DefaultParagraphFont"/>
    <w:link w:val="Header"/>
    <w:uiPriority w:val="99"/>
    <w:rsid w:val="00A74465"/>
  </w:style>
  <w:style w:type="paragraph" w:styleId="Footer">
    <w:name w:val="footer"/>
    <w:basedOn w:val="Normal"/>
    <w:link w:val="FooterChar"/>
    <w:uiPriority w:val="99"/>
    <w:unhideWhenUsed/>
    <w:rsid w:val="00A74465"/>
    <w:pPr>
      <w:tabs>
        <w:tab w:val="center" w:pos="4320"/>
        <w:tab w:val="right" w:pos="8640"/>
      </w:tabs>
    </w:pPr>
  </w:style>
  <w:style w:type="character" w:customStyle="1" w:styleId="FooterChar">
    <w:name w:val="Footer Char"/>
    <w:basedOn w:val="DefaultParagraphFont"/>
    <w:link w:val="Footer"/>
    <w:uiPriority w:val="99"/>
    <w:rsid w:val="00A74465"/>
  </w:style>
  <w:style w:type="character" w:styleId="PageNumber">
    <w:name w:val="page number"/>
    <w:basedOn w:val="DefaultParagraphFont"/>
    <w:uiPriority w:val="99"/>
    <w:semiHidden/>
    <w:unhideWhenUsed/>
    <w:rsid w:val="00FE26F5"/>
  </w:style>
  <w:style w:type="character" w:styleId="Hyperlink">
    <w:name w:val="Hyperlink"/>
    <w:basedOn w:val="DefaultParagraphFont"/>
    <w:uiPriority w:val="99"/>
    <w:unhideWhenUsed/>
    <w:rsid w:val="00DF6268"/>
    <w:rPr>
      <w:color w:val="0000FF" w:themeColor="hyperlink"/>
      <w:u w:val="single"/>
    </w:rPr>
  </w:style>
  <w:style w:type="character" w:customStyle="1" w:styleId="UnresolvedMention">
    <w:name w:val="Unresolved Mention"/>
    <w:basedOn w:val="DefaultParagraphFont"/>
    <w:uiPriority w:val="99"/>
    <w:semiHidden/>
    <w:unhideWhenUsed/>
    <w:rsid w:val="0015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ubart@pt.l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5EAD-8CBE-44BA-83C5-AF6CA186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home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Dornan</dc:creator>
  <cp:lastModifiedBy>Paul</cp:lastModifiedBy>
  <cp:revision>2</cp:revision>
  <dcterms:created xsi:type="dcterms:W3CDTF">2020-02-10T11:13:00Z</dcterms:created>
  <dcterms:modified xsi:type="dcterms:W3CDTF">2020-02-10T11:13:00Z</dcterms:modified>
</cp:coreProperties>
</file>