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3C" w:rsidRDefault="000C4F3C" w:rsidP="000C4F3C">
      <w:pPr>
        <w:jc w:val="center"/>
        <w:rPr>
          <w:spacing w:val="-20"/>
          <w:sz w:val="44"/>
        </w:rPr>
      </w:pPr>
      <w:r>
        <w:rPr>
          <w:spacing w:val="-20"/>
          <w:sz w:val="44"/>
        </w:rPr>
        <w:t>INTERNATIONAL BALINT FEDERATION</w:t>
      </w:r>
    </w:p>
    <w:p w:rsidR="000C4F3C" w:rsidRDefault="001B13D5" w:rsidP="000C4F3C">
      <w:pPr>
        <w:jc w:val="center"/>
        <w:rPr>
          <w:b/>
          <w:spacing w:val="-20"/>
          <w:sz w:val="28"/>
          <w:szCs w:val="28"/>
        </w:rPr>
      </w:pPr>
      <w:hyperlink r:id="rId5" w:history="1">
        <w:r w:rsidR="000C4F3C" w:rsidRPr="004B707B">
          <w:rPr>
            <w:rStyle w:val="Hyperlink"/>
            <w:b/>
            <w:spacing w:val="-20"/>
            <w:sz w:val="28"/>
            <w:szCs w:val="28"/>
          </w:rPr>
          <w:t>www.balintinternational.com</w:t>
        </w:r>
      </w:hyperlink>
    </w:p>
    <w:p w:rsidR="000C4F3C" w:rsidRPr="00352B41" w:rsidRDefault="000C4F3C" w:rsidP="000C4F3C">
      <w:pPr>
        <w:jc w:val="center"/>
        <w:rPr>
          <w:b/>
          <w:spacing w:val="-20"/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1"/>
        <w:gridCol w:w="4253"/>
        <w:gridCol w:w="2821"/>
      </w:tblGrid>
      <w:tr w:rsidR="000C4F3C" w:rsidTr="007A77AC">
        <w:tc>
          <w:tcPr>
            <w:tcW w:w="1241" w:type="dxa"/>
            <w:shd w:val="clear" w:color="auto" w:fill="auto"/>
          </w:tcPr>
          <w:p w:rsidR="000C4F3C" w:rsidRDefault="000C4F3C" w:rsidP="007A77AC">
            <w:r>
              <w:rPr>
                <w:b/>
                <w:sz w:val="144"/>
              </w:rPr>
              <w:t>B</w:t>
            </w:r>
          </w:p>
        </w:tc>
        <w:tc>
          <w:tcPr>
            <w:tcW w:w="4253" w:type="dxa"/>
            <w:shd w:val="clear" w:color="auto" w:fill="auto"/>
          </w:tcPr>
          <w:p w:rsidR="000C4F3C" w:rsidRPr="004426F6" w:rsidRDefault="000C4F3C" w:rsidP="007A77AC">
            <w:pPr>
              <w:jc w:val="center"/>
              <w:rPr>
                <w:sz w:val="22"/>
              </w:rPr>
            </w:pPr>
            <w:r w:rsidRPr="004426F6">
              <w:rPr>
                <w:sz w:val="22"/>
              </w:rPr>
              <w:t xml:space="preserve">President: </w:t>
            </w:r>
            <w:proofErr w:type="spellStart"/>
            <w:r w:rsidRPr="004426F6">
              <w:rPr>
                <w:sz w:val="22"/>
              </w:rPr>
              <w:t>Dr</w:t>
            </w:r>
            <w:proofErr w:type="spellEnd"/>
            <w:r w:rsidRPr="004426F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Donald </w:t>
            </w:r>
            <w:proofErr w:type="spellStart"/>
            <w:r>
              <w:rPr>
                <w:sz w:val="22"/>
              </w:rPr>
              <w:t>Nease</w:t>
            </w:r>
            <w:proofErr w:type="spellEnd"/>
            <w:r>
              <w:rPr>
                <w:sz w:val="22"/>
              </w:rPr>
              <w:t xml:space="preserve"> (United States)</w:t>
            </w:r>
          </w:p>
          <w:p w:rsidR="000C4F3C" w:rsidRPr="004426F6" w:rsidRDefault="000C4F3C" w:rsidP="007A77AC">
            <w:pPr>
              <w:rPr>
                <w:sz w:val="22"/>
              </w:rPr>
            </w:pPr>
            <w:r w:rsidRPr="004426F6">
              <w:rPr>
                <w:sz w:val="22"/>
              </w:rPr>
              <w:t xml:space="preserve">      Vice Presidents: </w:t>
            </w:r>
          </w:p>
          <w:p w:rsidR="000C4F3C" w:rsidRPr="004426F6" w:rsidRDefault="000C4F3C" w:rsidP="007A77A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proofErr w:type="spellStart"/>
            <w:r>
              <w:rPr>
                <w:sz w:val="22"/>
              </w:rPr>
              <w:t>Dr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Kristiina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Toivola</w:t>
            </w:r>
            <w:proofErr w:type="spellEnd"/>
            <w:r>
              <w:rPr>
                <w:sz w:val="22"/>
              </w:rPr>
              <w:t xml:space="preserve"> (Finland</w:t>
            </w:r>
            <w:r w:rsidRPr="004426F6">
              <w:rPr>
                <w:sz w:val="22"/>
              </w:rPr>
              <w:t>)</w:t>
            </w:r>
          </w:p>
          <w:p w:rsidR="000C4F3C" w:rsidRDefault="000C4F3C" w:rsidP="007A77AC">
            <w:pPr>
              <w:rPr>
                <w:sz w:val="22"/>
              </w:rPr>
            </w:pPr>
            <w:r w:rsidRPr="004426F6">
              <w:rPr>
                <w:sz w:val="22"/>
              </w:rPr>
              <w:t xml:space="preserve">           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Dr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Marieke</w:t>
            </w:r>
            <w:proofErr w:type="spellEnd"/>
            <w:r>
              <w:rPr>
                <w:sz w:val="22"/>
              </w:rPr>
              <w:t xml:space="preserve"> van </w:t>
            </w:r>
            <w:proofErr w:type="spellStart"/>
            <w:r>
              <w:rPr>
                <w:sz w:val="22"/>
              </w:rPr>
              <w:t>Schie</w:t>
            </w:r>
            <w:proofErr w:type="spellEnd"/>
            <w:r>
              <w:rPr>
                <w:sz w:val="22"/>
              </w:rPr>
              <w:t xml:space="preserve"> (Netherlands)</w:t>
            </w:r>
          </w:p>
          <w:p w:rsidR="000C4F3C" w:rsidRPr="004426F6" w:rsidRDefault="000C4F3C" w:rsidP="007A77AC">
            <w:pPr>
              <w:rPr>
                <w:sz w:val="22"/>
              </w:rPr>
            </w:pPr>
            <w:r>
              <w:rPr>
                <w:sz w:val="22"/>
              </w:rPr>
              <w:t xml:space="preserve">Treasurer: </w:t>
            </w:r>
            <w:proofErr w:type="spellStart"/>
            <w:r>
              <w:rPr>
                <w:sz w:val="22"/>
              </w:rPr>
              <w:t>Dr</w:t>
            </w:r>
            <w:proofErr w:type="spellEnd"/>
            <w:r>
              <w:rPr>
                <w:sz w:val="22"/>
              </w:rPr>
              <w:t xml:space="preserve"> Mark </w:t>
            </w:r>
            <w:proofErr w:type="spellStart"/>
            <w:r>
              <w:rPr>
                <w:sz w:val="22"/>
              </w:rPr>
              <w:t>Budow</w:t>
            </w:r>
            <w:proofErr w:type="spellEnd"/>
            <w:r>
              <w:rPr>
                <w:sz w:val="22"/>
              </w:rPr>
              <w:t xml:space="preserve"> (Israel)</w:t>
            </w:r>
          </w:p>
          <w:p w:rsidR="000C4F3C" w:rsidRPr="004426F6" w:rsidRDefault="000C4F3C" w:rsidP="007A77AC">
            <w:pPr>
              <w:rPr>
                <w:sz w:val="22"/>
              </w:rPr>
            </w:pPr>
            <w:r w:rsidRPr="004426F6">
              <w:rPr>
                <w:sz w:val="22"/>
              </w:rPr>
              <w:t>Genera</w:t>
            </w:r>
            <w:r>
              <w:rPr>
                <w:sz w:val="22"/>
              </w:rPr>
              <w:t xml:space="preserve">l Secretary: </w:t>
            </w:r>
            <w:proofErr w:type="spellStart"/>
            <w:r>
              <w:rPr>
                <w:sz w:val="22"/>
              </w:rPr>
              <w:t>Dr</w:t>
            </w:r>
            <w:proofErr w:type="spellEnd"/>
            <w:r>
              <w:rPr>
                <w:sz w:val="22"/>
              </w:rPr>
              <w:t xml:space="preserve"> Paul </w:t>
            </w:r>
            <w:proofErr w:type="spellStart"/>
            <w:r>
              <w:rPr>
                <w:sz w:val="22"/>
              </w:rPr>
              <w:t>Sackin</w:t>
            </w:r>
            <w:proofErr w:type="spellEnd"/>
            <w:r>
              <w:rPr>
                <w:sz w:val="22"/>
              </w:rPr>
              <w:t xml:space="preserve"> (UK)</w:t>
            </w:r>
          </w:p>
          <w:p w:rsidR="000C4F3C" w:rsidRPr="004426F6" w:rsidRDefault="000C4F3C" w:rsidP="007A77AC">
            <w:pPr>
              <w:jc w:val="center"/>
              <w:rPr>
                <w:sz w:val="22"/>
              </w:rPr>
            </w:pPr>
          </w:p>
          <w:p w:rsidR="000C4F3C" w:rsidRDefault="000C4F3C" w:rsidP="007A77AC">
            <w:pPr>
              <w:jc w:val="center"/>
            </w:pPr>
            <w:r>
              <w:rPr>
                <w:sz w:val="22"/>
              </w:rPr>
              <w:t>Email: paulsackin</w:t>
            </w:r>
            <w:r w:rsidRPr="004426F6">
              <w:rPr>
                <w:sz w:val="22"/>
              </w:rPr>
              <w:t>@</w:t>
            </w:r>
            <w:r>
              <w:rPr>
                <w:sz w:val="22"/>
              </w:rPr>
              <w:t>waitrose.com</w:t>
            </w:r>
          </w:p>
        </w:tc>
        <w:tc>
          <w:tcPr>
            <w:tcW w:w="2821" w:type="dxa"/>
            <w:shd w:val="clear" w:color="auto" w:fill="auto"/>
          </w:tcPr>
          <w:p w:rsidR="000C4F3C" w:rsidRDefault="000C4F3C" w:rsidP="007A77AC"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53540" cy="8915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F3C" w:rsidRDefault="000C4F3C" w:rsidP="000C36D3">
      <w:pPr>
        <w:jc w:val="center"/>
        <w:rPr>
          <w:b/>
          <w:sz w:val="32"/>
          <w:szCs w:val="32"/>
          <w:lang w:val="en-GB"/>
        </w:rPr>
      </w:pPr>
    </w:p>
    <w:p w:rsidR="000C4F3C" w:rsidRDefault="000C4F3C" w:rsidP="000C36D3">
      <w:pPr>
        <w:jc w:val="center"/>
        <w:rPr>
          <w:b/>
          <w:sz w:val="32"/>
          <w:szCs w:val="32"/>
          <w:lang w:val="en-GB"/>
        </w:rPr>
      </w:pPr>
    </w:p>
    <w:p w:rsidR="000C4F3C" w:rsidRDefault="000C4F3C" w:rsidP="000C4F3C">
      <w:pPr>
        <w:rPr>
          <w:b/>
          <w:sz w:val="32"/>
          <w:szCs w:val="32"/>
          <w:lang w:val="en-GB"/>
        </w:rPr>
      </w:pPr>
    </w:p>
    <w:p w:rsidR="00577267" w:rsidRDefault="000C36D3" w:rsidP="000C4F3C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MINUTES OF THE GENERAL ASSEMBLY HELD AT TH</w:t>
      </w:r>
      <w:r w:rsidR="00396729">
        <w:rPr>
          <w:b/>
          <w:sz w:val="32"/>
          <w:szCs w:val="32"/>
          <w:lang w:val="en-GB"/>
        </w:rPr>
        <w:t>E</w:t>
      </w:r>
      <w:r>
        <w:rPr>
          <w:b/>
          <w:sz w:val="32"/>
          <w:szCs w:val="32"/>
          <w:lang w:val="en-GB"/>
        </w:rPr>
        <w:t xml:space="preserve"> LUDOLF KREHL CLINIC, HEIDELBERG GERMANY ON TUESDAY SEPTEMBER 10</w:t>
      </w:r>
      <w:r w:rsidRPr="000C36D3">
        <w:rPr>
          <w:b/>
          <w:sz w:val="32"/>
          <w:szCs w:val="32"/>
          <w:vertAlign w:val="superscript"/>
          <w:lang w:val="en-GB"/>
        </w:rPr>
        <w:t>TH</w:t>
      </w:r>
      <w:r>
        <w:rPr>
          <w:b/>
          <w:sz w:val="32"/>
          <w:szCs w:val="32"/>
          <w:lang w:val="en-GB"/>
        </w:rPr>
        <w:t xml:space="preserve"> 2013 AT 14.00</w:t>
      </w:r>
    </w:p>
    <w:p w:rsidR="000C36D3" w:rsidRDefault="000C36D3" w:rsidP="000C36D3">
      <w:pPr>
        <w:jc w:val="center"/>
        <w:rPr>
          <w:b/>
          <w:sz w:val="32"/>
          <w:szCs w:val="32"/>
          <w:lang w:val="en-GB"/>
        </w:rPr>
      </w:pPr>
    </w:p>
    <w:p w:rsidR="000C36D3" w:rsidRPr="000C36D3" w:rsidRDefault="000C36D3" w:rsidP="000C36D3">
      <w:pPr>
        <w:jc w:val="center"/>
        <w:rPr>
          <w:b/>
          <w:sz w:val="28"/>
          <w:szCs w:val="28"/>
          <w:lang w:val="en-GB"/>
        </w:rPr>
      </w:pPr>
      <w:r w:rsidRPr="000C36D3">
        <w:rPr>
          <w:b/>
          <w:sz w:val="28"/>
          <w:szCs w:val="28"/>
          <w:lang w:val="en-GB"/>
        </w:rPr>
        <w:t>PRESENT</w:t>
      </w:r>
    </w:p>
    <w:p w:rsidR="000C36D3" w:rsidRDefault="000C36D3" w:rsidP="000C36D3">
      <w:pPr>
        <w:jc w:val="center"/>
        <w:rPr>
          <w:b/>
          <w:sz w:val="32"/>
          <w:szCs w:val="32"/>
          <w:lang w:val="en-GB"/>
        </w:rPr>
      </w:pPr>
    </w:p>
    <w:p w:rsidR="00A46EE2" w:rsidRDefault="00A46EE2" w:rsidP="000C36D3">
      <w:pPr>
        <w:rPr>
          <w:b/>
          <w:lang w:val="en-GB"/>
        </w:rPr>
        <w:sectPr w:rsidR="00A46EE2">
          <w:pgSz w:w="12240" w:h="15840"/>
          <w:pgMar w:top="1440" w:right="1800" w:bottom="1440" w:left="1800" w:header="720" w:footer="720" w:gutter="0"/>
          <w:cols w:sep="1" w:space="720"/>
        </w:sectPr>
      </w:pPr>
    </w:p>
    <w:p w:rsidR="00463EDC" w:rsidRDefault="00463EDC" w:rsidP="000C36D3">
      <w:pPr>
        <w:rPr>
          <w:b/>
          <w:lang w:val="en-GB"/>
        </w:rPr>
      </w:pPr>
      <w:r>
        <w:rPr>
          <w:b/>
          <w:lang w:val="en-GB"/>
        </w:rPr>
        <w:lastRenderedPageBreak/>
        <w:t>AIPB</w:t>
      </w:r>
    </w:p>
    <w:p w:rsidR="00463EDC" w:rsidRDefault="00463EDC" w:rsidP="000C36D3">
      <w:r>
        <w:t>Jean-Pierre Bachmann</w:t>
      </w:r>
    </w:p>
    <w:p w:rsidR="00463EDC" w:rsidRDefault="00463EDC" w:rsidP="000C36D3">
      <w:r>
        <w:t>Annie Bouillon</w:t>
      </w:r>
    </w:p>
    <w:p w:rsidR="00463EDC" w:rsidRDefault="00463EDC" w:rsidP="000C36D3">
      <w:r>
        <w:t>Marie-</w:t>
      </w:r>
      <w:proofErr w:type="spellStart"/>
      <w:r>
        <w:t>Noëlle</w:t>
      </w:r>
      <w:proofErr w:type="spellEnd"/>
      <w:r>
        <w:t xml:space="preserve"> </w:t>
      </w:r>
      <w:proofErr w:type="spellStart"/>
      <w:r>
        <w:t>Laveissiėre</w:t>
      </w:r>
      <w:proofErr w:type="spellEnd"/>
    </w:p>
    <w:p w:rsidR="00463EDC" w:rsidRDefault="00463EDC" w:rsidP="000C36D3">
      <w:pPr>
        <w:rPr>
          <w:lang w:val="en-GB"/>
        </w:rPr>
      </w:pPr>
    </w:p>
    <w:p w:rsidR="000C36D3" w:rsidRPr="00A46EE2" w:rsidRDefault="006313B2" w:rsidP="000C36D3">
      <w:pPr>
        <w:rPr>
          <w:b/>
          <w:lang w:val="en-GB"/>
        </w:rPr>
      </w:pPr>
      <w:r w:rsidRPr="00A46EE2">
        <w:rPr>
          <w:b/>
          <w:lang w:val="en-GB"/>
        </w:rPr>
        <w:t>AUSTRALIA/NEW ZEALAND</w:t>
      </w:r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>Ruth Dunn</w:t>
      </w:r>
    </w:p>
    <w:p w:rsidR="006313B2" w:rsidRPr="00A46EE2" w:rsidRDefault="006313B2" w:rsidP="000C36D3">
      <w:pPr>
        <w:rPr>
          <w:lang w:val="en-GB"/>
        </w:rPr>
      </w:pPr>
      <w:proofErr w:type="spellStart"/>
      <w:r w:rsidRPr="00A46EE2">
        <w:rPr>
          <w:lang w:val="en-GB"/>
        </w:rPr>
        <w:t>Alexa</w:t>
      </w:r>
      <w:proofErr w:type="spellEnd"/>
      <w:r w:rsidRPr="00A46EE2">
        <w:rPr>
          <w:lang w:val="en-GB"/>
        </w:rPr>
        <w:t xml:space="preserve"> Gilbert-</w:t>
      </w:r>
      <w:proofErr w:type="spellStart"/>
      <w:r w:rsidRPr="00A46EE2">
        <w:rPr>
          <w:lang w:val="en-GB"/>
        </w:rPr>
        <w:t>Obrart</w:t>
      </w:r>
      <w:proofErr w:type="spellEnd"/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 xml:space="preserve">Frank </w:t>
      </w:r>
      <w:proofErr w:type="spellStart"/>
      <w:r w:rsidRPr="00A46EE2">
        <w:rPr>
          <w:lang w:val="en-GB"/>
        </w:rPr>
        <w:t>Meumann</w:t>
      </w:r>
      <w:proofErr w:type="spellEnd"/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>Diana Nash</w:t>
      </w:r>
    </w:p>
    <w:p w:rsidR="006313B2" w:rsidRPr="00A46EE2" w:rsidRDefault="006313B2" w:rsidP="000C36D3">
      <w:pPr>
        <w:rPr>
          <w:lang w:val="en-GB"/>
        </w:rPr>
      </w:pPr>
    </w:p>
    <w:p w:rsidR="006313B2" w:rsidRPr="00A46EE2" w:rsidRDefault="006313B2" w:rsidP="000C36D3">
      <w:pPr>
        <w:rPr>
          <w:b/>
          <w:lang w:val="en-GB"/>
        </w:rPr>
      </w:pPr>
      <w:r w:rsidRPr="00A46EE2">
        <w:rPr>
          <w:b/>
          <w:lang w:val="en-GB"/>
        </w:rPr>
        <w:t>AUSTRIA</w:t>
      </w:r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 xml:space="preserve">Hans-Peter </w:t>
      </w:r>
      <w:proofErr w:type="spellStart"/>
      <w:r w:rsidRPr="00A46EE2">
        <w:rPr>
          <w:lang w:val="en-GB"/>
        </w:rPr>
        <w:t>Edlhaimb</w:t>
      </w:r>
      <w:proofErr w:type="spellEnd"/>
    </w:p>
    <w:p w:rsidR="006313B2" w:rsidRPr="00A46EE2" w:rsidRDefault="006313B2" w:rsidP="000C36D3">
      <w:pPr>
        <w:rPr>
          <w:lang w:val="en-GB"/>
        </w:rPr>
      </w:pPr>
    </w:p>
    <w:p w:rsidR="006313B2" w:rsidRPr="00A46EE2" w:rsidRDefault="006313B2" w:rsidP="000C36D3">
      <w:pPr>
        <w:rPr>
          <w:b/>
          <w:lang w:val="en-GB"/>
        </w:rPr>
      </w:pPr>
      <w:r w:rsidRPr="00A46EE2">
        <w:rPr>
          <w:b/>
          <w:lang w:val="en-GB"/>
        </w:rPr>
        <w:t>BELGIUM</w:t>
      </w:r>
    </w:p>
    <w:p w:rsidR="006313B2" w:rsidRDefault="006313B2" w:rsidP="000C36D3">
      <w:pPr>
        <w:rPr>
          <w:lang w:val="en-GB"/>
        </w:rPr>
      </w:pPr>
      <w:r w:rsidRPr="00A46EE2">
        <w:rPr>
          <w:lang w:val="en-GB"/>
        </w:rPr>
        <w:t xml:space="preserve">Jean </w:t>
      </w:r>
      <w:proofErr w:type="spellStart"/>
      <w:r w:rsidRPr="00A46EE2">
        <w:rPr>
          <w:lang w:val="en-GB"/>
        </w:rPr>
        <w:t>Flechet</w:t>
      </w:r>
      <w:proofErr w:type="spellEnd"/>
    </w:p>
    <w:p w:rsidR="005D07C2" w:rsidRPr="00A46EE2" w:rsidRDefault="005D07C2" w:rsidP="000C36D3">
      <w:pPr>
        <w:rPr>
          <w:lang w:val="en-GB"/>
        </w:rPr>
      </w:pPr>
      <w:r>
        <w:rPr>
          <w:lang w:val="en-GB"/>
        </w:rPr>
        <w:t>Christian Linclau</w:t>
      </w:r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 xml:space="preserve">Michele </w:t>
      </w:r>
      <w:proofErr w:type="spellStart"/>
      <w:r w:rsidRPr="00A46EE2">
        <w:rPr>
          <w:lang w:val="en-GB"/>
        </w:rPr>
        <w:t>Paree</w:t>
      </w:r>
      <w:proofErr w:type="spellEnd"/>
    </w:p>
    <w:p w:rsidR="00823822" w:rsidRPr="00A46EE2" w:rsidRDefault="00823822" w:rsidP="000C36D3">
      <w:pPr>
        <w:rPr>
          <w:lang w:val="en-GB"/>
        </w:rPr>
      </w:pPr>
    </w:p>
    <w:p w:rsidR="00823822" w:rsidRPr="00A46EE2" w:rsidRDefault="00823822" w:rsidP="000C36D3">
      <w:pPr>
        <w:rPr>
          <w:b/>
          <w:lang w:val="en-GB"/>
        </w:rPr>
      </w:pPr>
      <w:r w:rsidRPr="00A46EE2">
        <w:rPr>
          <w:b/>
          <w:lang w:val="en-GB"/>
        </w:rPr>
        <w:t>BRAZIL</w:t>
      </w:r>
    </w:p>
    <w:p w:rsidR="00823822" w:rsidRPr="00A46EE2" w:rsidRDefault="00823822" w:rsidP="000C36D3">
      <w:pPr>
        <w:rPr>
          <w:lang w:val="en-GB"/>
        </w:rPr>
      </w:pPr>
      <w:r w:rsidRPr="00A46EE2">
        <w:rPr>
          <w:lang w:val="en-GB"/>
        </w:rPr>
        <w:t xml:space="preserve">Rita Francis </w:t>
      </w:r>
      <w:proofErr w:type="spellStart"/>
      <w:r w:rsidRPr="00A46EE2">
        <w:rPr>
          <w:lang w:val="en-GB"/>
        </w:rPr>
        <w:t>Branco</w:t>
      </w:r>
      <w:proofErr w:type="spellEnd"/>
    </w:p>
    <w:p w:rsidR="006313B2" w:rsidRPr="00A46EE2" w:rsidRDefault="006313B2" w:rsidP="000C36D3">
      <w:pPr>
        <w:rPr>
          <w:lang w:val="en-GB"/>
        </w:rPr>
      </w:pPr>
    </w:p>
    <w:p w:rsidR="006313B2" w:rsidRPr="00A46EE2" w:rsidRDefault="006313B2" w:rsidP="000C36D3">
      <w:pPr>
        <w:rPr>
          <w:b/>
          <w:lang w:val="en-GB"/>
        </w:rPr>
      </w:pPr>
      <w:r w:rsidRPr="00A46EE2">
        <w:rPr>
          <w:b/>
          <w:lang w:val="en-GB"/>
        </w:rPr>
        <w:t>DENMARK</w:t>
      </w:r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 xml:space="preserve">Gunnar </w:t>
      </w:r>
      <w:proofErr w:type="spellStart"/>
      <w:r w:rsidRPr="00A46EE2">
        <w:rPr>
          <w:lang w:val="en-GB"/>
        </w:rPr>
        <w:t>Axelgaard</w:t>
      </w:r>
      <w:proofErr w:type="spellEnd"/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>Helena Nielsen</w:t>
      </w:r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 xml:space="preserve">Jorgen </w:t>
      </w:r>
      <w:proofErr w:type="spellStart"/>
      <w:r w:rsidRPr="00A46EE2">
        <w:rPr>
          <w:lang w:val="en-GB"/>
        </w:rPr>
        <w:t>Strobrech</w:t>
      </w:r>
      <w:proofErr w:type="spellEnd"/>
    </w:p>
    <w:p w:rsidR="006313B2" w:rsidRPr="00A46EE2" w:rsidRDefault="006313B2" w:rsidP="000C36D3">
      <w:pPr>
        <w:rPr>
          <w:lang w:val="en-GB"/>
        </w:rPr>
      </w:pPr>
    </w:p>
    <w:p w:rsidR="006313B2" w:rsidRPr="00A46EE2" w:rsidRDefault="006313B2" w:rsidP="000C36D3">
      <w:pPr>
        <w:rPr>
          <w:b/>
          <w:lang w:val="en-GB"/>
        </w:rPr>
      </w:pPr>
      <w:r w:rsidRPr="00A46EE2">
        <w:rPr>
          <w:b/>
          <w:lang w:val="en-GB"/>
        </w:rPr>
        <w:t>FINLAND</w:t>
      </w:r>
    </w:p>
    <w:p w:rsidR="00463EDC" w:rsidRDefault="00463EDC" w:rsidP="000C36D3">
      <w:pPr>
        <w:rPr>
          <w:lang w:val="en-GB"/>
        </w:rPr>
      </w:pPr>
      <w:proofErr w:type="spellStart"/>
      <w:r>
        <w:rPr>
          <w:lang w:val="en-GB"/>
        </w:rPr>
        <w:t>Irmeli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Laurila</w:t>
      </w:r>
      <w:proofErr w:type="spellEnd"/>
    </w:p>
    <w:p w:rsidR="006313B2" w:rsidRPr="00A46EE2" w:rsidRDefault="006313B2" w:rsidP="000C36D3">
      <w:pPr>
        <w:rPr>
          <w:lang w:val="en-GB"/>
        </w:rPr>
      </w:pPr>
      <w:proofErr w:type="spellStart"/>
      <w:r w:rsidRPr="00A46EE2">
        <w:rPr>
          <w:lang w:val="en-GB"/>
        </w:rPr>
        <w:t>Kristiina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Toivola</w:t>
      </w:r>
      <w:proofErr w:type="spellEnd"/>
    </w:p>
    <w:p w:rsidR="006313B2" w:rsidRPr="00A46EE2" w:rsidRDefault="006313B2" w:rsidP="000C36D3">
      <w:pPr>
        <w:rPr>
          <w:lang w:val="en-GB"/>
        </w:rPr>
      </w:pPr>
      <w:proofErr w:type="spellStart"/>
      <w:r w:rsidRPr="00A46EE2">
        <w:rPr>
          <w:lang w:val="en-GB"/>
        </w:rPr>
        <w:t>Juha-Matti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Toivola</w:t>
      </w:r>
      <w:proofErr w:type="spellEnd"/>
    </w:p>
    <w:p w:rsidR="006313B2" w:rsidRPr="00A46EE2" w:rsidRDefault="006313B2" w:rsidP="000C36D3">
      <w:pPr>
        <w:rPr>
          <w:lang w:val="en-GB"/>
        </w:rPr>
      </w:pPr>
    </w:p>
    <w:p w:rsidR="006313B2" w:rsidRPr="00A46EE2" w:rsidRDefault="006313B2" w:rsidP="000C36D3">
      <w:pPr>
        <w:rPr>
          <w:b/>
          <w:lang w:val="en-GB"/>
        </w:rPr>
      </w:pPr>
      <w:r w:rsidRPr="00A46EE2">
        <w:rPr>
          <w:b/>
          <w:lang w:val="en-GB"/>
        </w:rPr>
        <w:t>FRANCE</w:t>
      </w:r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>Francois Auger</w:t>
      </w:r>
    </w:p>
    <w:p w:rsidR="00823822" w:rsidRPr="00A46EE2" w:rsidRDefault="00823822" w:rsidP="000C36D3">
      <w:pPr>
        <w:rPr>
          <w:lang w:val="en-GB"/>
        </w:rPr>
      </w:pPr>
      <w:r w:rsidRPr="00A46EE2">
        <w:rPr>
          <w:lang w:val="en-GB"/>
        </w:rPr>
        <w:t xml:space="preserve">Jean-Daniel </w:t>
      </w:r>
      <w:proofErr w:type="spellStart"/>
      <w:r w:rsidRPr="00A46EE2">
        <w:rPr>
          <w:lang w:val="en-GB"/>
        </w:rPr>
        <w:t>Gradeler</w:t>
      </w:r>
      <w:proofErr w:type="spellEnd"/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>Ursula Proust-Hartmann</w:t>
      </w:r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 xml:space="preserve">Marie-Anne </w:t>
      </w:r>
      <w:proofErr w:type="spellStart"/>
      <w:r w:rsidRPr="00A46EE2">
        <w:rPr>
          <w:lang w:val="en-GB"/>
        </w:rPr>
        <w:t>Puel</w:t>
      </w:r>
      <w:proofErr w:type="spellEnd"/>
    </w:p>
    <w:p w:rsidR="006313B2" w:rsidRPr="00A46EE2" w:rsidRDefault="006313B2" w:rsidP="000C36D3">
      <w:pPr>
        <w:rPr>
          <w:lang w:val="en-GB"/>
        </w:rPr>
      </w:pPr>
      <w:r w:rsidRPr="00A46EE2">
        <w:rPr>
          <w:lang w:val="en-GB"/>
        </w:rPr>
        <w:t xml:space="preserve">Louis </w:t>
      </w:r>
      <w:proofErr w:type="spellStart"/>
      <w:r w:rsidRPr="00A46EE2">
        <w:rPr>
          <w:lang w:val="en-GB"/>
        </w:rPr>
        <w:t>Velluet</w:t>
      </w:r>
      <w:proofErr w:type="spellEnd"/>
    </w:p>
    <w:p w:rsidR="00823822" w:rsidRPr="00A46EE2" w:rsidRDefault="00823822" w:rsidP="000C36D3">
      <w:pPr>
        <w:rPr>
          <w:lang w:val="en-GB"/>
        </w:rPr>
      </w:pPr>
    </w:p>
    <w:p w:rsidR="00823822" w:rsidRPr="00A46EE2" w:rsidRDefault="00823822" w:rsidP="000C36D3">
      <w:pPr>
        <w:rPr>
          <w:b/>
          <w:lang w:val="en-GB"/>
        </w:rPr>
      </w:pPr>
      <w:r w:rsidRPr="00A46EE2">
        <w:rPr>
          <w:b/>
          <w:lang w:val="en-GB"/>
        </w:rPr>
        <w:t>GERMANY</w:t>
      </w:r>
    </w:p>
    <w:p w:rsidR="00043784" w:rsidRPr="00A46EE2" w:rsidRDefault="00043784" w:rsidP="000C36D3">
      <w:pPr>
        <w:rPr>
          <w:lang w:val="en-GB"/>
        </w:rPr>
      </w:pPr>
      <w:r w:rsidRPr="00A46EE2">
        <w:rPr>
          <w:lang w:val="en-GB"/>
        </w:rPr>
        <w:t>Guenther Bergmann</w:t>
      </w:r>
    </w:p>
    <w:p w:rsidR="00043784" w:rsidRPr="00A46EE2" w:rsidRDefault="00043784" w:rsidP="000C36D3">
      <w:pPr>
        <w:rPr>
          <w:lang w:val="en-GB"/>
        </w:rPr>
      </w:pPr>
      <w:r w:rsidRPr="00A46EE2">
        <w:rPr>
          <w:lang w:val="en-GB"/>
        </w:rPr>
        <w:t xml:space="preserve">Astrid </w:t>
      </w:r>
      <w:proofErr w:type="spellStart"/>
      <w:r w:rsidRPr="00A46EE2">
        <w:rPr>
          <w:lang w:val="en-GB"/>
        </w:rPr>
        <w:t>Helesic</w:t>
      </w:r>
      <w:proofErr w:type="spellEnd"/>
    </w:p>
    <w:p w:rsidR="00823822" w:rsidRPr="00A46EE2" w:rsidRDefault="00823822" w:rsidP="000C36D3">
      <w:pPr>
        <w:rPr>
          <w:lang w:val="en-GB"/>
        </w:rPr>
      </w:pPr>
      <w:r w:rsidRPr="00A46EE2">
        <w:rPr>
          <w:lang w:val="en-GB"/>
        </w:rPr>
        <w:lastRenderedPageBreak/>
        <w:t>Philipp Herzog</w:t>
      </w:r>
    </w:p>
    <w:p w:rsidR="00043784" w:rsidRPr="00A46EE2" w:rsidRDefault="00043784" w:rsidP="000C36D3">
      <w:pPr>
        <w:rPr>
          <w:lang w:val="en-GB"/>
        </w:rPr>
      </w:pPr>
      <w:proofErr w:type="spellStart"/>
      <w:r w:rsidRPr="00A46EE2">
        <w:rPr>
          <w:lang w:val="en-GB"/>
        </w:rPr>
        <w:t>Anousheh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Kielstein</w:t>
      </w:r>
      <w:proofErr w:type="spellEnd"/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 xml:space="preserve">Markus </w:t>
      </w:r>
      <w:proofErr w:type="spellStart"/>
      <w:r w:rsidRPr="00A46EE2">
        <w:rPr>
          <w:lang w:val="en-GB"/>
        </w:rPr>
        <w:t>Landmesser</w:t>
      </w:r>
      <w:proofErr w:type="spellEnd"/>
    </w:p>
    <w:p w:rsidR="00823822" w:rsidRPr="00A46EE2" w:rsidRDefault="00823822" w:rsidP="000C36D3">
      <w:pPr>
        <w:rPr>
          <w:lang w:val="en-GB"/>
        </w:rPr>
      </w:pPr>
      <w:r w:rsidRPr="00A46EE2">
        <w:rPr>
          <w:lang w:val="en-GB"/>
        </w:rPr>
        <w:t>Franz Lippmann</w:t>
      </w:r>
    </w:p>
    <w:p w:rsidR="00823822" w:rsidRPr="00A46EE2" w:rsidRDefault="00823822" w:rsidP="000C36D3">
      <w:pPr>
        <w:rPr>
          <w:lang w:val="en-GB"/>
        </w:rPr>
      </w:pPr>
      <w:r w:rsidRPr="00A46EE2">
        <w:rPr>
          <w:lang w:val="en-GB"/>
        </w:rPr>
        <w:t xml:space="preserve">Thomas </w:t>
      </w:r>
      <w:proofErr w:type="spellStart"/>
      <w:r w:rsidRPr="00A46EE2">
        <w:rPr>
          <w:lang w:val="en-GB"/>
        </w:rPr>
        <w:t>Loew</w:t>
      </w:r>
      <w:proofErr w:type="spellEnd"/>
    </w:p>
    <w:p w:rsidR="00043784" w:rsidRPr="00A46EE2" w:rsidRDefault="00043784" w:rsidP="000C36D3">
      <w:pPr>
        <w:rPr>
          <w:lang w:val="en-GB"/>
        </w:rPr>
      </w:pPr>
      <w:proofErr w:type="spellStart"/>
      <w:r w:rsidRPr="00A46EE2">
        <w:rPr>
          <w:lang w:val="en-GB"/>
        </w:rPr>
        <w:t>Friederike</w:t>
      </w:r>
      <w:proofErr w:type="spellEnd"/>
      <w:r w:rsidRPr="00A46EE2">
        <w:rPr>
          <w:lang w:val="en-GB"/>
        </w:rPr>
        <w:t xml:space="preserve"> Ludwig-</w:t>
      </w:r>
      <w:proofErr w:type="spellStart"/>
      <w:r w:rsidRPr="00A46EE2">
        <w:rPr>
          <w:lang w:val="en-GB"/>
        </w:rPr>
        <w:t>Eckelmann</w:t>
      </w:r>
      <w:proofErr w:type="spellEnd"/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>Rolf Nickel</w:t>
      </w:r>
    </w:p>
    <w:p w:rsidR="00043784" w:rsidRPr="00A46EE2" w:rsidRDefault="00043784" w:rsidP="000C36D3">
      <w:pPr>
        <w:rPr>
          <w:lang w:val="en-GB"/>
        </w:rPr>
      </w:pPr>
      <w:proofErr w:type="spellStart"/>
      <w:r w:rsidRPr="00A46EE2">
        <w:rPr>
          <w:lang w:val="en-GB"/>
        </w:rPr>
        <w:t>Heide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Otten</w:t>
      </w:r>
      <w:proofErr w:type="spellEnd"/>
    </w:p>
    <w:p w:rsidR="00823822" w:rsidRPr="00A46EE2" w:rsidRDefault="00043784" w:rsidP="000C36D3">
      <w:pPr>
        <w:rPr>
          <w:lang w:val="en-GB"/>
        </w:rPr>
      </w:pPr>
      <w:r w:rsidRPr="00A46EE2">
        <w:rPr>
          <w:lang w:val="en-GB"/>
        </w:rPr>
        <w:t xml:space="preserve">Peter </w:t>
      </w:r>
      <w:proofErr w:type="spellStart"/>
      <w:r w:rsidRPr="00A46EE2">
        <w:rPr>
          <w:lang w:val="en-GB"/>
        </w:rPr>
        <w:t>Stammberger</w:t>
      </w:r>
      <w:proofErr w:type="spellEnd"/>
    </w:p>
    <w:p w:rsidR="00810DBF" w:rsidRPr="00A46EE2" w:rsidRDefault="00810DBF" w:rsidP="000C36D3">
      <w:pPr>
        <w:rPr>
          <w:lang w:val="en-GB"/>
        </w:rPr>
      </w:pPr>
    </w:p>
    <w:p w:rsidR="00810DBF" w:rsidRPr="00A46EE2" w:rsidRDefault="00810DBF" w:rsidP="000C36D3">
      <w:pPr>
        <w:rPr>
          <w:b/>
          <w:lang w:val="en-GB"/>
        </w:rPr>
      </w:pPr>
      <w:r w:rsidRPr="00A46EE2">
        <w:rPr>
          <w:b/>
          <w:lang w:val="en-GB"/>
        </w:rPr>
        <w:t>HUNGARY</w:t>
      </w:r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 xml:space="preserve">Daniel </w:t>
      </w:r>
      <w:proofErr w:type="spellStart"/>
      <w:r w:rsidRPr="00A46EE2">
        <w:rPr>
          <w:lang w:val="en-GB"/>
        </w:rPr>
        <w:t>Eorsi</w:t>
      </w:r>
      <w:proofErr w:type="spellEnd"/>
    </w:p>
    <w:p w:rsidR="00810DBF" w:rsidRPr="00A46EE2" w:rsidRDefault="00810DBF" w:rsidP="000C36D3">
      <w:pPr>
        <w:rPr>
          <w:lang w:val="en-GB"/>
        </w:rPr>
      </w:pPr>
      <w:proofErr w:type="spellStart"/>
      <w:r w:rsidRPr="00A46EE2">
        <w:rPr>
          <w:lang w:val="en-GB"/>
        </w:rPr>
        <w:t>Andor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Harrach</w:t>
      </w:r>
      <w:proofErr w:type="spellEnd"/>
    </w:p>
    <w:p w:rsidR="00810DBF" w:rsidRPr="00A46EE2" w:rsidRDefault="00810DBF" w:rsidP="000C36D3">
      <w:pPr>
        <w:rPr>
          <w:lang w:val="en-GB"/>
        </w:rPr>
      </w:pPr>
    </w:p>
    <w:p w:rsidR="00810DBF" w:rsidRPr="00A46EE2" w:rsidRDefault="00810DBF" w:rsidP="000C36D3">
      <w:pPr>
        <w:rPr>
          <w:b/>
          <w:lang w:val="en-GB"/>
        </w:rPr>
      </w:pPr>
      <w:r w:rsidRPr="00A46EE2">
        <w:rPr>
          <w:b/>
          <w:lang w:val="en-GB"/>
        </w:rPr>
        <w:t>ISRAEL</w:t>
      </w:r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 xml:space="preserve">Mark </w:t>
      </w:r>
      <w:proofErr w:type="spellStart"/>
      <w:r w:rsidRPr="00A46EE2">
        <w:rPr>
          <w:lang w:val="en-GB"/>
        </w:rPr>
        <w:t>Budow</w:t>
      </w:r>
      <w:proofErr w:type="spellEnd"/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 xml:space="preserve">Benyamin </w:t>
      </w:r>
      <w:proofErr w:type="spellStart"/>
      <w:r w:rsidRPr="00A46EE2">
        <w:rPr>
          <w:lang w:val="en-GB"/>
        </w:rPr>
        <w:t>Maoz</w:t>
      </w:r>
      <w:proofErr w:type="spellEnd"/>
    </w:p>
    <w:p w:rsidR="00810DBF" w:rsidRDefault="00810DBF" w:rsidP="000C36D3">
      <w:pPr>
        <w:rPr>
          <w:lang w:val="en-GB"/>
        </w:rPr>
      </w:pPr>
      <w:r w:rsidRPr="00A46EE2">
        <w:rPr>
          <w:lang w:val="en-GB"/>
        </w:rPr>
        <w:t xml:space="preserve">Andre </w:t>
      </w:r>
      <w:proofErr w:type="spellStart"/>
      <w:r w:rsidRPr="00A46EE2">
        <w:rPr>
          <w:lang w:val="en-GB"/>
        </w:rPr>
        <w:t>Matalon</w:t>
      </w:r>
      <w:proofErr w:type="spellEnd"/>
    </w:p>
    <w:p w:rsidR="00463EDC" w:rsidRPr="00A46EE2" w:rsidRDefault="00463EDC" w:rsidP="000C36D3">
      <w:pPr>
        <w:rPr>
          <w:lang w:val="en-GB"/>
        </w:rPr>
      </w:pPr>
      <w:r>
        <w:rPr>
          <w:lang w:val="en-GB"/>
        </w:rPr>
        <w:t xml:space="preserve">Yuval </w:t>
      </w:r>
      <w:proofErr w:type="spellStart"/>
      <w:r>
        <w:rPr>
          <w:lang w:val="en-GB"/>
        </w:rPr>
        <w:t>Shorer</w:t>
      </w:r>
      <w:proofErr w:type="spellEnd"/>
    </w:p>
    <w:p w:rsidR="00810DBF" w:rsidRPr="00A46EE2" w:rsidRDefault="00810DBF" w:rsidP="000C36D3">
      <w:pPr>
        <w:rPr>
          <w:lang w:val="en-GB"/>
        </w:rPr>
      </w:pPr>
    </w:p>
    <w:p w:rsidR="00810DBF" w:rsidRPr="00A46EE2" w:rsidRDefault="00810DBF" w:rsidP="000C36D3">
      <w:pPr>
        <w:rPr>
          <w:b/>
          <w:lang w:val="en-GB"/>
        </w:rPr>
      </w:pPr>
      <w:r w:rsidRPr="00A46EE2">
        <w:rPr>
          <w:b/>
          <w:lang w:val="en-GB"/>
        </w:rPr>
        <w:t>ITALY</w:t>
      </w:r>
    </w:p>
    <w:p w:rsidR="00810DBF" w:rsidRDefault="00810DBF" w:rsidP="000C36D3">
      <w:pPr>
        <w:rPr>
          <w:lang w:val="en-GB"/>
        </w:rPr>
      </w:pPr>
      <w:r w:rsidRPr="00A46EE2">
        <w:rPr>
          <w:lang w:val="en-GB"/>
        </w:rPr>
        <w:t xml:space="preserve">Mario </w:t>
      </w:r>
      <w:proofErr w:type="spellStart"/>
      <w:r w:rsidRPr="00A46EE2">
        <w:rPr>
          <w:lang w:val="en-GB"/>
        </w:rPr>
        <w:t>Carli</w:t>
      </w:r>
      <w:proofErr w:type="spellEnd"/>
    </w:p>
    <w:p w:rsidR="00D013EB" w:rsidRDefault="00D013EB" w:rsidP="000C36D3">
      <w:pPr>
        <w:rPr>
          <w:lang w:val="en-GB"/>
        </w:rPr>
      </w:pPr>
      <w:r>
        <w:rPr>
          <w:lang w:val="en-GB"/>
        </w:rPr>
        <w:t>Anna Della Casa</w:t>
      </w:r>
    </w:p>
    <w:p w:rsidR="00D013EB" w:rsidRPr="00A46EE2" w:rsidRDefault="00D013EB" w:rsidP="000C36D3">
      <w:pPr>
        <w:rPr>
          <w:lang w:val="en-GB"/>
        </w:rPr>
      </w:pPr>
      <w:r>
        <w:rPr>
          <w:lang w:val="en-GB"/>
        </w:rPr>
        <w:t>Maura Lichino</w:t>
      </w:r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 xml:space="preserve">Frederica </w:t>
      </w:r>
      <w:proofErr w:type="spellStart"/>
      <w:r w:rsidRPr="00A46EE2">
        <w:rPr>
          <w:lang w:val="en-GB"/>
        </w:rPr>
        <w:t>Menaldo</w:t>
      </w:r>
      <w:proofErr w:type="spellEnd"/>
    </w:p>
    <w:p w:rsidR="00810DBF" w:rsidRPr="00A46EE2" w:rsidRDefault="00810DBF" w:rsidP="000C36D3">
      <w:pPr>
        <w:rPr>
          <w:lang w:val="en-GB"/>
        </w:rPr>
      </w:pPr>
    </w:p>
    <w:p w:rsidR="00810DBF" w:rsidRPr="00A46EE2" w:rsidRDefault="00810DBF" w:rsidP="000C36D3">
      <w:pPr>
        <w:rPr>
          <w:b/>
          <w:lang w:val="en-GB"/>
        </w:rPr>
      </w:pPr>
      <w:r w:rsidRPr="00A46EE2">
        <w:rPr>
          <w:b/>
          <w:lang w:val="en-GB"/>
        </w:rPr>
        <w:t>NETHERLANDS</w:t>
      </w:r>
    </w:p>
    <w:p w:rsidR="00810DBF" w:rsidRPr="00A46EE2" w:rsidRDefault="00810DBF" w:rsidP="000C36D3">
      <w:pPr>
        <w:rPr>
          <w:lang w:val="en-GB"/>
        </w:rPr>
      </w:pPr>
      <w:proofErr w:type="spellStart"/>
      <w:r w:rsidRPr="00A46EE2">
        <w:rPr>
          <w:lang w:val="en-GB"/>
        </w:rPr>
        <w:t>Marieke</w:t>
      </w:r>
      <w:proofErr w:type="spellEnd"/>
      <w:r w:rsidRPr="00A46EE2">
        <w:rPr>
          <w:lang w:val="en-GB"/>
        </w:rPr>
        <w:t xml:space="preserve"> van </w:t>
      </w:r>
      <w:proofErr w:type="spellStart"/>
      <w:r w:rsidRPr="00A46EE2">
        <w:rPr>
          <w:lang w:val="en-GB"/>
        </w:rPr>
        <w:t>Schie</w:t>
      </w:r>
      <w:proofErr w:type="spellEnd"/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>Jan van Trier</w:t>
      </w:r>
    </w:p>
    <w:p w:rsidR="00810DBF" w:rsidRPr="00A46EE2" w:rsidRDefault="00810DBF" w:rsidP="000C36D3">
      <w:pPr>
        <w:rPr>
          <w:lang w:val="en-GB"/>
        </w:rPr>
      </w:pPr>
    </w:p>
    <w:p w:rsidR="00810DBF" w:rsidRPr="00A46EE2" w:rsidRDefault="00810DBF" w:rsidP="000C36D3">
      <w:pPr>
        <w:rPr>
          <w:b/>
          <w:lang w:val="en-GB"/>
        </w:rPr>
      </w:pPr>
      <w:r w:rsidRPr="00A46EE2">
        <w:rPr>
          <w:b/>
          <w:lang w:val="en-GB"/>
        </w:rPr>
        <w:t>PORTUGAL</w:t>
      </w:r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 xml:space="preserve">Jorge </w:t>
      </w:r>
      <w:proofErr w:type="spellStart"/>
      <w:r w:rsidRPr="00A46EE2">
        <w:rPr>
          <w:lang w:val="en-GB"/>
        </w:rPr>
        <w:t>Brandao</w:t>
      </w:r>
      <w:proofErr w:type="spellEnd"/>
    </w:p>
    <w:p w:rsidR="00810DBF" w:rsidRPr="00A46EE2" w:rsidRDefault="00810DBF" w:rsidP="000C36D3">
      <w:pPr>
        <w:rPr>
          <w:lang w:val="en-GB"/>
        </w:rPr>
      </w:pPr>
    </w:p>
    <w:p w:rsidR="00810DBF" w:rsidRPr="00A46EE2" w:rsidRDefault="00810DBF" w:rsidP="000C36D3">
      <w:pPr>
        <w:rPr>
          <w:b/>
          <w:lang w:val="en-GB"/>
        </w:rPr>
      </w:pPr>
      <w:r w:rsidRPr="00A46EE2">
        <w:rPr>
          <w:b/>
          <w:lang w:val="en-GB"/>
        </w:rPr>
        <w:t>ROMANIA</w:t>
      </w:r>
    </w:p>
    <w:p w:rsidR="00810DBF" w:rsidRDefault="00810DBF" w:rsidP="000C36D3">
      <w:pPr>
        <w:rPr>
          <w:lang w:val="en-GB"/>
        </w:rPr>
      </w:pPr>
      <w:proofErr w:type="spellStart"/>
      <w:r w:rsidRPr="00A46EE2">
        <w:rPr>
          <w:lang w:val="en-GB"/>
        </w:rPr>
        <w:t>Holger</w:t>
      </w:r>
      <w:proofErr w:type="spellEnd"/>
      <w:r w:rsidRPr="00A46EE2">
        <w:rPr>
          <w:lang w:val="en-GB"/>
        </w:rPr>
        <w:t xml:space="preserve"> Lux</w:t>
      </w:r>
    </w:p>
    <w:p w:rsidR="001B13D5" w:rsidRDefault="001B13D5" w:rsidP="000C36D3">
      <w:pPr>
        <w:rPr>
          <w:lang w:val="en-GB"/>
        </w:rPr>
      </w:pPr>
    </w:p>
    <w:p w:rsidR="001B13D5" w:rsidRDefault="001B13D5" w:rsidP="000C36D3">
      <w:pPr>
        <w:rPr>
          <w:b/>
          <w:lang w:val="en-GB"/>
        </w:rPr>
      </w:pPr>
      <w:r>
        <w:rPr>
          <w:b/>
          <w:lang w:val="en-GB"/>
        </w:rPr>
        <w:lastRenderedPageBreak/>
        <w:t>RUSSI</w:t>
      </w:r>
      <w:bookmarkStart w:id="0" w:name="_GoBack"/>
      <w:bookmarkEnd w:id="0"/>
      <w:r>
        <w:rPr>
          <w:b/>
          <w:lang w:val="en-GB"/>
        </w:rPr>
        <w:t>A (St Petersburg)</w:t>
      </w:r>
    </w:p>
    <w:p w:rsidR="001B13D5" w:rsidRPr="001B13D5" w:rsidRDefault="001B13D5" w:rsidP="000C36D3">
      <w:pPr>
        <w:rPr>
          <w:lang w:val="en-GB"/>
        </w:rPr>
      </w:pPr>
      <w:r>
        <w:rPr>
          <w:lang w:val="en-GB"/>
        </w:rPr>
        <w:t xml:space="preserve">Andrei </w:t>
      </w:r>
      <w:proofErr w:type="spellStart"/>
      <w:r>
        <w:rPr>
          <w:lang w:val="en-GB"/>
        </w:rPr>
        <w:t>Chechik</w:t>
      </w:r>
      <w:proofErr w:type="spellEnd"/>
    </w:p>
    <w:p w:rsidR="00810DBF" w:rsidRPr="00A46EE2" w:rsidRDefault="00810DBF" w:rsidP="000C36D3">
      <w:pPr>
        <w:rPr>
          <w:lang w:val="en-GB"/>
        </w:rPr>
      </w:pPr>
    </w:p>
    <w:p w:rsidR="00810DBF" w:rsidRPr="00A46EE2" w:rsidRDefault="00810DBF" w:rsidP="000C36D3">
      <w:pPr>
        <w:rPr>
          <w:b/>
          <w:lang w:val="en-GB"/>
        </w:rPr>
      </w:pPr>
      <w:r w:rsidRPr="00A46EE2">
        <w:rPr>
          <w:b/>
          <w:lang w:val="en-GB"/>
        </w:rPr>
        <w:t>SERBIA</w:t>
      </w:r>
    </w:p>
    <w:p w:rsidR="00810DBF" w:rsidRPr="00A46EE2" w:rsidRDefault="00810DBF" w:rsidP="000C36D3">
      <w:pPr>
        <w:rPr>
          <w:lang w:val="en-GB"/>
        </w:rPr>
      </w:pPr>
      <w:proofErr w:type="spellStart"/>
      <w:r w:rsidRPr="00A46EE2">
        <w:rPr>
          <w:lang w:val="en-GB"/>
        </w:rPr>
        <w:t>Dragica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Nikolic</w:t>
      </w:r>
      <w:proofErr w:type="spellEnd"/>
    </w:p>
    <w:p w:rsidR="00810DBF" w:rsidRPr="00A46EE2" w:rsidRDefault="00810DBF" w:rsidP="000C36D3">
      <w:pPr>
        <w:rPr>
          <w:lang w:val="en-GB"/>
        </w:rPr>
      </w:pPr>
      <w:proofErr w:type="spellStart"/>
      <w:r w:rsidRPr="00A46EE2">
        <w:rPr>
          <w:lang w:val="en-GB"/>
        </w:rPr>
        <w:t>Tatjana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Popovic-Vasilic</w:t>
      </w:r>
      <w:proofErr w:type="spellEnd"/>
    </w:p>
    <w:p w:rsidR="00810DBF" w:rsidRPr="00A46EE2" w:rsidRDefault="00810DBF" w:rsidP="000C36D3">
      <w:pPr>
        <w:rPr>
          <w:lang w:val="en-GB"/>
        </w:rPr>
      </w:pPr>
      <w:proofErr w:type="spellStart"/>
      <w:r w:rsidRPr="00A46EE2">
        <w:rPr>
          <w:lang w:val="en-GB"/>
        </w:rPr>
        <w:t>Smiljka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Radic</w:t>
      </w:r>
      <w:proofErr w:type="spellEnd"/>
    </w:p>
    <w:p w:rsidR="00810DBF" w:rsidRPr="00A46EE2" w:rsidRDefault="00810DBF" w:rsidP="000C36D3">
      <w:pPr>
        <w:rPr>
          <w:lang w:val="en-GB"/>
        </w:rPr>
      </w:pPr>
      <w:r w:rsidRPr="00A46EE2">
        <w:rPr>
          <w:lang w:val="en-GB"/>
        </w:rPr>
        <w:t xml:space="preserve">Mara </w:t>
      </w:r>
      <w:proofErr w:type="spellStart"/>
      <w:r w:rsidRPr="00A46EE2">
        <w:rPr>
          <w:lang w:val="en-GB"/>
        </w:rPr>
        <w:t>Vucurecic</w:t>
      </w:r>
      <w:proofErr w:type="spellEnd"/>
    </w:p>
    <w:p w:rsidR="00764F05" w:rsidRPr="00A46EE2" w:rsidRDefault="00764F05" w:rsidP="000C36D3">
      <w:pPr>
        <w:rPr>
          <w:lang w:val="en-GB"/>
        </w:rPr>
      </w:pPr>
    </w:p>
    <w:p w:rsidR="00764F05" w:rsidRPr="00A46EE2" w:rsidRDefault="00764F05" w:rsidP="000C36D3">
      <w:pPr>
        <w:rPr>
          <w:b/>
          <w:lang w:val="en-GB"/>
        </w:rPr>
      </w:pPr>
      <w:r w:rsidRPr="00A46EE2">
        <w:rPr>
          <w:b/>
          <w:lang w:val="en-GB"/>
        </w:rPr>
        <w:t>SWEDEN</w:t>
      </w:r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 xml:space="preserve">Anders </w:t>
      </w:r>
      <w:proofErr w:type="spellStart"/>
      <w:r w:rsidRPr="00A46EE2">
        <w:rPr>
          <w:lang w:val="en-GB"/>
        </w:rPr>
        <w:t>Haggmark</w:t>
      </w:r>
      <w:proofErr w:type="spellEnd"/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 xml:space="preserve">Anita </w:t>
      </w:r>
      <w:proofErr w:type="spellStart"/>
      <w:r w:rsidRPr="00A46EE2">
        <w:rPr>
          <w:lang w:val="en-GB"/>
        </w:rPr>
        <w:t>Haggmark</w:t>
      </w:r>
      <w:proofErr w:type="spellEnd"/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 xml:space="preserve">Henry </w:t>
      </w:r>
      <w:proofErr w:type="spellStart"/>
      <w:r w:rsidRPr="00A46EE2">
        <w:rPr>
          <w:lang w:val="en-GB"/>
        </w:rPr>
        <w:t>Jablonski</w:t>
      </w:r>
      <w:proofErr w:type="spellEnd"/>
    </w:p>
    <w:p w:rsidR="00764F05" w:rsidRPr="00A46EE2" w:rsidRDefault="00764F05" w:rsidP="000C36D3">
      <w:pPr>
        <w:rPr>
          <w:lang w:val="en-GB"/>
        </w:rPr>
      </w:pPr>
    </w:p>
    <w:p w:rsidR="00764F05" w:rsidRPr="00A46EE2" w:rsidRDefault="00764F05" w:rsidP="000C36D3">
      <w:pPr>
        <w:rPr>
          <w:b/>
          <w:lang w:val="en-GB"/>
        </w:rPr>
      </w:pPr>
      <w:r w:rsidRPr="00A46EE2">
        <w:rPr>
          <w:b/>
          <w:lang w:val="en-GB"/>
        </w:rPr>
        <w:t>UNITED KINGDOM</w:t>
      </w:r>
    </w:p>
    <w:p w:rsidR="00764F05" w:rsidRDefault="00764F05" w:rsidP="000C36D3">
      <w:pPr>
        <w:rPr>
          <w:lang w:val="en-GB"/>
        </w:rPr>
      </w:pPr>
      <w:r w:rsidRPr="00A46EE2">
        <w:rPr>
          <w:lang w:val="en-GB"/>
        </w:rPr>
        <w:t xml:space="preserve">Jane </w:t>
      </w:r>
      <w:proofErr w:type="spellStart"/>
      <w:r w:rsidRPr="00A46EE2">
        <w:rPr>
          <w:lang w:val="en-GB"/>
        </w:rPr>
        <w:t>Dammers</w:t>
      </w:r>
      <w:proofErr w:type="spellEnd"/>
    </w:p>
    <w:p w:rsidR="00463EDC" w:rsidRPr="00A46EE2" w:rsidRDefault="00463EDC" w:rsidP="000C36D3">
      <w:pPr>
        <w:rPr>
          <w:lang w:val="en-GB"/>
        </w:rPr>
      </w:pPr>
      <w:proofErr w:type="spellStart"/>
      <w:r>
        <w:rPr>
          <w:lang w:val="en-GB"/>
        </w:rPr>
        <w:t>Ceri</w:t>
      </w:r>
      <w:proofErr w:type="spellEnd"/>
      <w:r>
        <w:rPr>
          <w:lang w:val="en-GB"/>
        </w:rPr>
        <w:t xml:space="preserve"> Dornan</w:t>
      </w:r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>Andrew Elder</w:t>
      </w:r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>Penny Elder</w:t>
      </w:r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>Glenda Mock</w:t>
      </w:r>
    </w:p>
    <w:p w:rsidR="00764F05" w:rsidRPr="00A46EE2" w:rsidRDefault="00764F05" w:rsidP="000C36D3">
      <w:pPr>
        <w:rPr>
          <w:lang w:val="en-GB"/>
        </w:rPr>
      </w:pPr>
      <w:proofErr w:type="spellStart"/>
      <w:r w:rsidRPr="00A46EE2">
        <w:rPr>
          <w:lang w:val="en-GB"/>
        </w:rPr>
        <w:t>Esti</w:t>
      </w:r>
      <w:proofErr w:type="spellEnd"/>
      <w:r w:rsidRPr="00A46EE2">
        <w:rPr>
          <w:lang w:val="en-GB"/>
        </w:rPr>
        <w:t xml:space="preserve"> </w:t>
      </w:r>
      <w:proofErr w:type="spellStart"/>
      <w:r w:rsidRPr="00A46EE2">
        <w:rPr>
          <w:lang w:val="en-GB"/>
        </w:rPr>
        <w:t>Rimmer</w:t>
      </w:r>
      <w:proofErr w:type="spellEnd"/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 xml:space="preserve">Paul </w:t>
      </w:r>
      <w:proofErr w:type="spellStart"/>
      <w:r w:rsidRPr="00A46EE2">
        <w:rPr>
          <w:lang w:val="en-GB"/>
        </w:rPr>
        <w:t>Sackin</w:t>
      </w:r>
      <w:proofErr w:type="spellEnd"/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>Heather Suckling</w:t>
      </w:r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>David Watt</w:t>
      </w:r>
    </w:p>
    <w:p w:rsidR="00764F05" w:rsidRPr="00A46EE2" w:rsidRDefault="00764F05" w:rsidP="000C36D3">
      <w:pPr>
        <w:rPr>
          <w:lang w:val="en-GB"/>
        </w:rPr>
      </w:pPr>
      <w:r w:rsidRPr="00A46EE2">
        <w:rPr>
          <w:lang w:val="en-GB"/>
        </w:rPr>
        <w:t xml:space="preserve">Sotiris </w:t>
      </w:r>
      <w:proofErr w:type="spellStart"/>
      <w:r w:rsidRPr="00A46EE2">
        <w:rPr>
          <w:lang w:val="en-GB"/>
        </w:rPr>
        <w:t>Zalidis</w:t>
      </w:r>
      <w:proofErr w:type="spellEnd"/>
    </w:p>
    <w:p w:rsidR="00DD101F" w:rsidRPr="00A46EE2" w:rsidRDefault="00DD101F" w:rsidP="000C36D3">
      <w:pPr>
        <w:rPr>
          <w:lang w:val="en-GB"/>
        </w:rPr>
      </w:pPr>
    </w:p>
    <w:p w:rsidR="00DD101F" w:rsidRPr="00A46EE2" w:rsidRDefault="00DD101F" w:rsidP="000C36D3">
      <w:pPr>
        <w:rPr>
          <w:b/>
          <w:lang w:val="en-GB"/>
        </w:rPr>
      </w:pPr>
      <w:r w:rsidRPr="00A46EE2">
        <w:rPr>
          <w:b/>
          <w:lang w:val="en-GB"/>
        </w:rPr>
        <w:t>UNITED STATES</w:t>
      </w:r>
    </w:p>
    <w:p w:rsidR="00DD101F" w:rsidRPr="00A46EE2" w:rsidRDefault="00DD101F" w:rsidP="000C36D3">
      <w:pPr>
        <w:rPr>
          <w:lang w:val="en-GB"/>
        </w:rPr>
      </w:pPr>
      <w:r w:rsidRPr="00A46EE2">
        <w:rPr>
          <w:lang w:val="en-GB"/>
        </w:rPr>
        <w:t>Kathy Knowlton</w:t>
      </w:r>
    </w:p>
    <w:p w:rsidR="00DD101F" w:rsidRPr="00A46EE2" w:rsidRDefault="00DD101F" w:rsidP="000C36D3">
      <w:pPr>
        <w:rPr>
          <w:lang w:val="en-GB"/>
        </w:rPr>
      </w:pPr>
      <w:r w:rsidRPr="00A46EE2">
        <w:rPr>
          <w:lang w:val="en-GB"/>
        </w:rPr>
        <w:t>Albert Lichtenstein</w:t>
      </w:r>
    </w:p>
    <w:p w:rsidR="00DD101F" w:rsidRDefault="00DD101F" w:rsidP="000C36D3">
      <w:pPr>
        <w:rPr>
          <w:lang w:val="en-GB"/>
        </w:rPr>
      </w:pPr>
      <w:r>
        <w:rPr>
          <w:lang w:val="en-GB"/>
        </w:rPr>
        <w:t xml:space="preserve">John </w:t>
      </w:r>
      <w:proofErr w:type="spellStart"/>
      <w:r>
        <w:rPr>
          <w:lang w:val="en-GB"/>
        </w:rPr>
        <w:t>Muench</w:t>
      </w:r>
      <w:proofErr w:type="spellEnd"/>
    </w:p>
    <w:p w:rsidR="00DD101F" w:rsidRDefault="00DD101F" w:rsidP="000C36D3">
      <w:pPr>
        <w:rPr>
          <w:lang w:val="en-GB"/>
        </w:rPr>
      </w:pPr>
      <w:r>
        <w:rPr>
          <w:lang w:val="en-GB"/>
        </w:rPr>
        <w:t xml:space="preserve">Don </w:t>
      </w:r>
      <w:proofErr w:type="spellStart"/>
      <w:r>
        <w:rPr>
          <w:lang w:val="en-GB"/>
        </w:rPr>
        <w:t>Nease</w:t>
      </w:r>
      <w:proofErr w:type="spellEnd"/>
    </w:p>
    <w:p w:rsidR="00DD101F" w:rsidRPr="00DD101F" w:rsidRDefault="00DD101F" w:rsidP="000C36D3">
      <w:pPr>
        <w:rPr>
          <w:lang w:val="en-GB"/>
        </w:rPr>
      </w:pPr>
      <w:r>
        <w:rPr>
          <w:lang w:val="en-GB"/>
        </w:rPr>
        <w:t xml:space="preserve">Jeffrey </w:t>
      </w:r>
      <w:proofErr w:type="spellStart"/>
      <w:r>
        <w:rPr>
          <w:lang w:val="en-GB"/>
        </w:rPr>
        <w:t>Sternlieb</w:t>
      </w:r>
      <w:proofErr w:type="spellEnd"/>
    </w:p>
    <w:p w:rsidR="00764F05" w:rsidRPr="00764F05" w:rsidRDefault="00764F05" w:rsidP="000C36D3">
      <w:pPr>
        <w:rPr>
          <w:lang w:val="en-GB"/>
        </w:rPr>
      </w:pPr>
    </w:p>
    <w:p w:rsidR="00823822" w:rsidRPr="00823822" w:rsidRDefault="00823822" w:rsidP="000C36D3">
      <w:pPr>
        <w:rPr>
          <w:lang w:val="en-GB"/>
        </w:rPr>
      </w:pPr>
    </w:p>
    <w:p w:rsidR="006313B2" w:rsidRPr="006313B2" w:rsidRDefault="006313B2" w:rsidP="000C36D3">
      <w:pPr>
        <w:rPr>
          <w:lang w:val="en-GB"/>
        </w:rPr>
      </w:pPr>
    </w:p>
    <w:p w:rsidR="006313B2" w:rsidRPr="006313B2" w:rsidRDefault="006313B2" w:rsidP="000C36D3">
      <w:pPr>
        <w:rPr>
          <w:lang w:val="en-GB"/>
        </w:rPr>
      </w:pPr>
    </w:p>
    <w:p w:rsidR="00A46EE2" w:rsidRDefault="00A46EE2" w:rsidP="000C36D3">
      <w:pPr>
        <w:jc w:val="center"/>
        <w:rPr>
          <w:b/>
          <w:lang w:val="en-GB"/>
        </w:rPr>
        <w:sectPr w:rsidR="00A46EE2" w:rsidSect="00A46EE2">
          <w:type w:val="continuous"/>
          <w:pgSz w:w="12240" w:h="15840"/>
          <w:pgMar w:top="1440" w:right="1800" w:bottom="1440" w:left="1800" w:header="720" w:footer="720" w:gutter="0"/>
          <w:cols w:num="2" w:sep="1" w:space="720"/>
        </w:sectPr>
      </w:pPr>
    </w:p>
    <w:p w:rsidR="000C36D3" w:rsidRPr="000C36D3" w:rsidRDefault="000C36D3" w:rsidP="000C36D3">
      <w:pPr>
        <w:jc w:val="center"/>
        <w:rPr>
          <w:b/>
          <w:lang w:val="en-GB"/>
        </w:rPr>
      </w:pPr>
    </w:p>
    <w:p w:rsidR="00577267" w:rsidRPr="000C36D3" w:rsidRDefault="00935418">
      <w:pPr>
        <w:rPr>
          <w:b/>
          <w:lang w:val="en-GB"/>
        </w:rPr>
      </w:pPr>
      <w:r w:rsidRPr="000C36D3">
        <w:rPr>
          <w:b/>
          <w:lang w:val="en-GB"/>
        </w:rPr>
        <w:t xml:space="preserve">1. </w:t>
      </w:r>
      <w:r w:rsidR="002E4020">
        <w:rPr>
          <w:b/>
          <w:lang w:val="en-GB"/>
        </w:rPr>
        <w:t xml:space="preserve">Welcome </w:t>
      </w:r>
      <w:r w:rsidRPr="002E4020">
        <w:rPr>
          <w:lang w:val="en-GB"/>
        </w:rPr>
        <w:t>Henry</w:t>
      </w:r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Jablonski</w:t>
      </w:r>
      <w:proofErr w:type="spellEnd"/>
      <w:r w:rsidRPr="002E4020">
        <w:rPr>
          <w:lang w:val="en-GB"/>
        </w:rPr>
        <w:t xml:space="preserve"> handed over to Don</w:t>
      </w:r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Nease</w:t>
      </w:r>
      <w:proofErr w:type="spellEnd"/>
      <w:r w:rsidR="002E4020">
        <w:rPr>
          <w:lang w:val="en-GB"/>
        </w:rPr>
        <w:t xml:space="preserve"> as the new President</w:t>
      </w:r>
      <w:r w:rsidRPr="002E4020">
        <w:rPr>
          <w:lang w:val="en-GB"/>
        </w:rPr>
        <w:t xml:space="preserve"> and welcomed </w:t>
      </w:r>
      <w:proofErr w:type="spellStart"/>
      <w:r w:rsidRPr="002E4020">
        <w:rPr>
          <w:lang w:val="en-GB"/>
        </w:rPr>
        <w:t>Marieke</w:t>
      </w:r>
      <w:proofErr w:type="spellEnd"/>
      <w:r w:rsidR="00396729">
        <w:rPr>
          <w:lang w:val="en-GB"/>
        </w:rPr>
        <w:t xml:space="preserve"> van </w:t>
      </w:r>
      <w:proofErr w:type="spellStart"/>
      <w:r w:rsidR="00396729">
        <w:rPr>
          <w:lang w:val="en-GB"/>
        </w:rPr>
        <w:t>Schie</w:t>
      </w:r>
      <w:proofErr w:type="spellEnd"/>
      <w:r w:rsidRPr="002E4020">
        <w:rPr>
          <w:lang w:val="en-GB"/>
        </w:rPr>
        <w:t xml:space="preserve"> and Mark</w:t>
      </w:r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Budow</w:t>
      </w:r>
      <w:proofErr w:type="spellEnd"/>
      <w:r w:rsidR="002E4020">
        <w:rPr>
          <w:lang w:val="en-GB"/>
        </w:rPr>
        <w:t xml:space="preserve"> to the Board</w:t>
      </w:r>
      <w:r w:rsidRPr="002E4020">
        <w:rPr>
          <w:lang w:val="en-GB"/>
        </w:rPr>
        <w:t xml:space="preserve">. Don expressed thanks to Henry for keeping the frame and push in </w:t>
      </w:r>
      <w:r w:rsidR="002E4020">
        <w:rPr>
          <w:lang w:val="en-GB"/>
        </w:rPr>
        <w:t xml:space="preserve">a </w:t>
      </w:r>
      <w:r w:rsidRPr="002E4020">
        <w:rPr>
          <w:lang w:val="en-GB"/>
        </w:rPr>
        <w:t>positive direction.</w:t>
      </w:r>
      <w:r w:rsidR="002E4020">
        <w:rPr>
          <w:lang w:val="en-GB"/>
        </w:rPr>
        <w:t xml:space="preserve"> The meeting gave Henry a prolonged</w:t>
      </w:r>
      <w:r w:rsidRPr="000C36D3">
        <w:rPr>
          <w:b/>
          <w:lang w:val="en-GB"/>
        </w:rPr>
        <w:t xml:space="preserve"> </w:t>
      </w:r>
      <w:r w:rsidR="002E4020">
        <w:rPr>
          <w:lang w:val="en-GB"/>
        </w:rPr>
        <w:t>standing ovation.</w:t>
      </w:r>
    </w:p>
    <w:p w:rsidR="00577267" w:rsidRPr="000C36D3" w:rsidRDefault="00935418">
      <w:pPr>
        <w:rPr>
          <w:b/>
          <w:lang w:val="en-GB"/>
        </w:rPr>
      </w:pPr>
      <w:r w:rsidRPr="000C36D3">
        <w:rPr>
          <w:b/>
          <w:lang w:val="en-GB"/>
        </w:rPr>
        <w:t xml:space="preserve">2. </w:t>
      </w:r>
      <w:r w:rsidR="002E4020">
        <w:rPr>
          <w:b/>
          <w:lang w:val="en-GB"/>
        </w:rPr>
        <w:t xml:space="preserve">Apologies </w:t>
      </w:r>
      <w:r w:rsidR="002E4020" w:rsidRPr="002E4020">
        <w:rPr>
          <w:lang w:val="en-GB"/>
        </w:rPr>
        <w:t xml:space="preserve">These had been received from </w:t>
      </w:r>
      <w:r w:rsidRPr="002E4020">
        <w:rPr>
          <w:lang w:val="en-GB"/>
        </w:rPr>
        <w:t>Poland</w:t>
      </w:r>
    </w:p>
    <w:p w:rsidR="00577267" w:rsidRPr="000C36D3" w:rsidRDefault="002E4020">
      <w:pPr>
        <w:rPr>
          <w:b/>
          <w:lang w:val="en-GB"/>
        </w:rPr>
      </w:pPr>
      <w:r>
        <w:rPr>
          <w:b/>
          <w:lang w:val="en-GB"/>
        </w:rPr>
        <w:t>3. Minutes of the Stockholm Council meeting</w:t>
      </w:r>
      <w:r>
        <w:rPr>
          <w:lang w:val="en-GB"/>
        </w:rPr>
        <w:t xml:space="preserve"> These were accepted as a true record</w:t>
      </w:r>
      <w:r w:rsidR="00935418" w:rsidRPr="000C36D3">
        <w:rPr>
          <w:b/>
          <w:lang w:val="en-GB"/>
        </w:rPr>
        <w:t xml:space="preserve"> </w:t>
      </w:r>
    </w:p>
    <w:p w:rsidR="00577267" w:rsidRPr="002E4020" w:rsidRDefault="002E4020">
      <w:pPr>
        <w:rPr>
          <w:lang w:val="en-GB"/>
        </w:rPr>
      </w:pPr>
      <w:r>
        <w:rPr>
          <w:b/>
          <w:lang w:val="en-GB"/>
        </w:rPr>
        <w:t>4. Matters Arising</w:t>
      </w:r>
      <w:r>
        <w:rPr>
          <w:lang w:val="en-GB"/>
        </w:rPr>
        <w:t xml:space="preserve"> None</w:t>
      </w:r>
    </w:p>
    <w:p w:rsidR="00577267" w:rsidRPr="000C36D3" w:rsidRDefault="00935418">
      <w:pPr>
        <w:rPr>
          <w:b/>
          <w:lang w:val="en-GB"/>
        </w:rPr>
      </w:pPr>
      <w:r w:rsidRPr="000C36D3">
        <w:rPr>
          <w:b/>
          <w:lang w:val="en-GB"/>
        </w:rPr>
        <w:lastRenderedPageBreak/>
        <w:t xml:space="preserve">5. </w:t>
      </w:r>
      <w:r w:rsidR="002E4020">
        <w:rPr>
          <w:b/>
          <w:lang w:val="en-GB"/>
        </w:rPr>
        <w:t xml:space="preserve">Treasurer’s interim report </w:t>
      </w:r>
      <w:r w:rsidRPr="002E4020">
        <w:rPr>
          <w:lang w:val="en-GB"/>
        </w:rPr>
        <w:t>Full report for 2013 will be avai</w:t>
      </w:r>
      <w:r w:rsidR="002E4020">
        <w:rPr>
          <w:lang w:val="en-GB"/>
        </w:rPr>
        <w:t>lable at next council meeting. O</w:t>
      </w:r>
      <w:r w:rsidRPr="002E4020">
        <w:rPr>
          <w:lang w:val="en-GB"/>
        </w:rPr>
        <w:t>ne society has only part paid for 2012, no news from Croatia</w:t>
      </w:r>
      <w:r w:rsidR="002E4020">
        <w:rPr>
          <w:lang w:val="en-GB"/>
        </w:rPr>
        <w:t>, otherwise all societies are fully paid up.</w:t>
      </w:r>
    </w:p>
    <w:p w:rsidR="00577267" w:rsidRPr="002E4020" w:rsidRDefault="00935418">
      <w:pPr>
        <w:rPr>
          <w:lang w:val="en-GB"/>
        </w:rPr>
      </w:pPr>
      <w:r w:rsidRPr="000C36D3">
        <w:rPr>
          <w:b/>
          <w:lang w:val="en-GB"/>
        </w:rPr>
        <w:t xml:space="preserve">6. </w:t>
      </w:r>
      <w:r w:rsidR="002E4020">
        <w:rPr>
          <w:b/>
          <w:lang w:val="en-GB"/>
        </w:rPr>
        <w:t xml:space="preserve">Fees for member countries. </w:t>
      </w:r>
      <w:proofErr w:type="spellStart"/>
      <w:r w:rsidRPr="002E4020">
        <w:rPr>
          <w:lang w:val="en-GB"/>
        </w:rPr>
        <w:t>Holger</w:t>
      </w:r>
      <w:proofErr w:type="spellEnd"/>
      <w:r w:rsidR="00382188">
        <w:rPr>
          <w:lang w:val="en-GB"/>
        </w:rPr>
        <w:t xml:space="preserve"> Lux</w:t>
      </w:r>
      <w:r w:rsidRPr="002E4020">
        <w:rPr>
          <w:lang w:val="en-GB"/>
        </w:rPr>
        <w:t xml:space="preserve"> proposes to keep fees as they were</w:t>
      </w:r>
      <w:r w:rsidR="00382188">
        <w:rPr>
          <w:lang w:val="en-GB"/>
        </w:rPr>
        <w:t>,</w:t>
      </w:r>
      <w:r w:rsidRPr="002E4020">
        <w:rPr>
          <w:lang w:val="en-GB"/>
        </w:rPr>
        <w:t xml:space="preserve"> with 50 per cent fee for E European countries as their incomes as are so low. </w:t>
      </w:r>
      <w:r w:rsidR="00396729">
        <w:rPr>
          <w:lang w:val="en-GB"/>
        </w:rPr>
        <w:t>Heather Suckling s</w:t>
      </w:r>
      <w:r w:rsidRPr="002E4020">
        <w:rPr>
          <w:lang w:val="en-GB"/>
        </w:rPr>
        <w:t>uggests more graded fee struct</w:t>
      </w:r>
      <w:r w:rsidR="002E4020">
        <w:rPr>
          <w:lang w:val="en-GB"/>
        </w:rPr>
        <w:t>ure related to size of society; fees based</w:t>
      </w:r>
      <w:r w:rsidRPr="002E4020">
        <w:rPr>
          <w:lang w:val="en-GB"/>
        </w:rPr>
        <w:t xml:space="preserve"> </w:t>
      </w:r>
      <w:r w:rsidR="002E4020">
        <w:rPr>
          <w:lang w:val="en-GB"/>
        </w:rPr>
        <w:t>on income are</w:t>
      </w:r>
      <w:r w:rsidRPr="002E4020">
        <w:rPr>
          <w:lang w:val="en-GB"/>
        </w:rPr>
        <w:t xml:space="preserve"> not transparent. Philip Herzog suggests a fund to help those who need it. Jean</w:t>
      </w:r>
      <w:r w:rsidR="00382188">
        <w:rPr>
          <w:lang w:val="en-GB"/>
        </w:rPr>
        <w:t>-</w:t>
      </w:r>
      <w:r w:rsidRPr="002E4020">
        <w:rPr>
          <w:lang w:val="en-GB"/>
        </w:rPr>
        <w:t xml:space="preserve"> D</w:t>
      </w:r>
      <w:r w:rsidR="00382188">
        <w:rPr>
          <w:lang w:val="en-GB"/>
        </w:rPr>
        <w:t xml:space="preserve">aniel </w:t>
      </w:r>
      <w:proofErr w:type="spellStart"/>
      <w:r w:rsidR="00382188">
        <w:rPr>
          <w:lang w:val="en-GB"/>
        </w:rPr>
        <w:t>Gradeler</w:t>
      </w:r>
      <w:proofErr w:type="spellEnd"/>
      <w:r w:rsidR="00382188">
        <w:rPr>
          <w:lang w:val="en-GB"/>
        </w:rPr>
        <w:t xml:space="preserve"> points out that a graded fee structure may penalise those with more members. </w:t>
      </w:r>
      <w:proofErr w:type="spellStart"/>
      <w:r w:rsidR="00382188">
        <w:rPr>
          <w:lang w:val="en-GB"/>
        </w:rPr>
        <w:t>Ceri</w:t>
      </w:r>
      <w:proofErr w:type="spellEnd"/>
      <w:r w:rsidR="00396729">
        <w:rPr>
          <w:lang w:val="en-GB"/>
        </w:rPr>
        <w:t xml:space="preserve"> Dornan</w:t>
      </w:r>
      <w:r w:rsidR="00382188">
        <w:rPr>
          <w:lang w:val="en-GB"/>
        </w:rPr>
        <w:t xml:space="preserve"> asked what</w:t>
      </w:r>
      <w:r w:rsidRPr="002E4020">
        <w:rPr>
          <w:lang w:val="en-GB"/>
        </w:rPr>
        <w:t xml:space="preserve"> other inte</w:t>
      </w:r>
      <w:r w:rsidR="00382188">
        <w:rPr>
          <w:lang w:val="en-GB"/>
        </w:rPr>
        <w:t xml:space="preserve">rnational organisations do. Michele made clear she didn't want Romania </w:t>
      </w:r>
      <w:r w:rsidRPr="002E4020">
        <w:rPr>
          <w:lang w:val="en-GB"/>
        </w:rPr>
        <w:t>to leave</w:t>
      </w:r>
      <w:r w:rsidR="00382188">
        <w:rPr>
          <w:lang w:val="en-GB"/>
        </w:rPr>
        <w:t xml:space="preserve"> the IBF</w:t>
      </w:r>
      <w:r w:rsidRPr="002E4020">
        <w:rPr>
          <w:lang w:val="en-GB"/>
        </w:rPr>
        <w:t>. Henry</w:t>
      </w:r>
      <w:r w:rsidR="00382188">
        <w:rPr>
          <w:lang w:val="en-GB"/>
        </w:rPr>
        <w:t xml:space="preserve"> pointed out that these </w:t>
      </w:r>
      <w:r w:rsidR="00BB0DC2">
        <w:rPr>
          <w:lang w:val="en-GB"/>
        </w:rPr>
        <w:t>i</w:t>
      </w:r>
      <w:r w:rsidRPr="002E4020">
        <w:rPr>
          <w:lang w:val="en-GB"/>
        </w:rPr>
        <w:t>ssues ha</w:t>
      </w:r>
      <w:r w:rsidR="00382188">
        <w:rPr>
          <w:lang w:val="en-GB"/>
        </w:rPr>
        <w:t>ve been discussed for some time;</w:t>
      </w:r>
      <w:r w:rsidRPr="002E4020">
        <w:rPr>
          <w:lang w:val="en-GB"/>
        </w:rPr>
        <w:t xml:space="preserve"> we need</w:t>
      </w:r>
      <w:r w:rsidR="00382188">
        <w:rPr>
          <w:lang w:val="en-GB"/>
        </w:rPr>
        <w:t xml:space="preserve"> </w:t>
      </w:r>
      <w:r w:rsidR="00396729">
        <w:rPr>
          <w:lang w:val="en-GB"/>
        </w:rPr>
        <w:t xml:space="preserve">a </w:t>
      </w:r>
      <w:r w:rsidRPr="002E4020">
        <w:rPr>
          <w:lang w:val="en-GB"/>
        </w:rPr>
        <w:t xml:space="preserve">simple, transparent system. </w:t>
      </w:r>
      <w:r w:rsidR="00382188">
        <w:rPr>
          <w:lang w:val="en-GB"/>
        </w:rPr>
        <w:t>There was a m</w:t>
      </w:r>
      <w:r w:rsidRPr="002E4020">
        <w:rPr>
          <w:lang w:val="en-GB"/>
        </w:rPr>
        <w:t xml:space="preserve">ajority wish for </w:t>
      </w:r>
      <w:r w:rsidR="00382188">
        <w:rPr>
          <w:lang w:val="en-GB"/>
        </w:rPr>
        <w:t xml:space="preserve">the </w:t>
      </w:r>
      <w:r w:rsidRPr="002E4020">
        <w:rPr>
          <w:lang w:val="en-GB"/>
        </w:rPr>
        <w:t>system agreed at Charleroi, not treating E European countries as permanent poor rela</w:t>
      </w:r>
      <w:r w:rsidR="00382188">
        <w:rPr>
          <w:lang w:val="en-GB"/>
        </w:rPr>
        <w:t xml:space="preserve">tions. </w:t>
      </w:r>
      <w:proofErr w:type="spellStart"/>
      <w:r w:rsidR="00382188">
        <w:rPr>
          <w:lang w:val="en-GB"/>
        </w:rPr>
        <w:t>Heide</w:t>
      </w:r>
      <w:proofErr w:type="spellEnd"/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Otten</w:t>
      </w:r>
      <w:proofErr w:type="spellEnd"/>
      <w:r w:rsidR="00382188">
        <w:rPr>
          <w:lang w:val="en-GB"/>
        </w:rPr>
        <w:t xml:space="preserve"> asked -</w:t>
      </w:r>
      <w:r w:rsidRPr="002E4020">
        <w:rPr>
          <w:lang w:val="en-GB"/>
        </w:rPr>
        <w:t xml:space="preserve"> what about promu</w:t>
      </w:r>
      <w:r w:rsidR="00382188">
        <w:rPr>
          <w:lang w:val="en-GB"/>
        </w:rPr>
        <w:t xml:space="preserve">lgating </w:t>
      </w:r>
      <w:proofErr w:type="spellStart"/>
      <w:r w:rsidR="00382188">
        <w:rPr>
          <w:lang w:val="en-GB"/>
        </w:rPr>
        <w:t>Balint</w:t>
      </w:r>
      <w:proofErr w:type="spellEnd"/>
      <w:r w:rsidR="00382188">
        <w:rPr>
          <w:lang w:val="en-GB"/>
        </w:rPr>
        <w:t xml:space="preserve"> and fund raising? Don suggested that</w:t>
      </w:r>
      <w:r w:rsidRPr="002E4020">
        <w:rPr>
          <w:lang w:val="en-GB"/>
        </w:rPr>
        <w:t xml:space="preserve"> we should do that anyway. </w:t>
      </w:r>
      <w:proofErr w:type="spellStart"/>
      <w:r w:rsidRPr="002E4020">
        <w:rPr>
          <w:lang w:val="en-GB"/>
        </w:rPr>
        <w:t>Holger</w:t>
      </w:r>
      <w:proofErr w:type="spellEnd"/>
      <w:r w:rsidRPr="002E4020">
        <w:rPr>
          <w:lang w:val="en-GB"/>
        </w:rPr>
        <w:t xml:space="preserve"> feels there should </w:t>
      </w:r>
      <w:r w:rsidR="00382188">
        <w:rPr>
          <w:lang w:val="en-GB"/>
        </w:rPr>
        <w:t xml:space="preserve">be a vote on his proposal. </w:t>
      </w:r>
      <w:proofErr w:type="spellStart"/>
      <w:r w:rsidR="00382188">
        <w:rPr>
          <w:lang w:val="en-GB"/>
        </w:rPr>
        <w:t>Esti</w:t>
      </w:r>
      <w:proofErr w:type="spellEnd"/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Rimmer</w:t>
      </w:r>
      <w:proofErr w:type="spellEnd"/>
      <w:r w:rsidR="00382188">
        <w:rPr>
          <w:lang w:val="en-GB"/>
        </w:rPr>
        <w:t xml:space="preserve"> thought we should</w:t>
      </w:r>
      <w:r w:rsidRPr="002E4020">
        <w:rPr>
          <w:lang w:val="en-GB"/>
        </w:rPr>
        <w:t xml:space="preserve"> think of poorer countries in general. Can we look up data on incomes etc. set up a task force t</w:t>
      </w:r>
      <w:r w:rsidR="00382188">
        <w:rPr>
          <w:lang w:val="en-GB"/>
        </w:rPr>
        <w:t>o do this? Mark</w:t>
      </w:r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Budow</w:t>
      </w:r>
      <w:proofErr w:type="spellEnd"/>
      <w:r w:rsidR="00382188">
        <w:rPr>
          <w:lang w:val="en-GB"/>
        </w:rPr>
        <w:t xml:space="preserve"> said that</w:t>
      </w:r>
      <w:r w:rsidRPr="002E4020">
        <w:rPr>
          <w:lang w:val="en-GB"/>
        </w:rPr>
        <w:t xml:space="preserve"> this is too expensive to work. If we reduce the fees of some countries we may need to i</w:t>
      </w:r>
      <w:r w:rsidR="00BB0DC2">
        <w:rPr>
          <w:lang w:val="en-GB"/>
        </w:rPr>
        <w:t>ncrease that of others. Gunther thought that one</w:t>
      </w:r>
      <w:r w:rsidRPr="002E4020">
        <w:rPr>
          <w:lang w:val="en-GB"/>
        </w:rPr>
        <w:t xml:space="preserve"> can't distinguish between rich, poor countries etc., supports </w:t>
      </w:r>
      <w:proofErr w:type="spellStart"/>
      <w:r w:rsidRPr="002E4020">
        <w:rPr>
          <w:lang w:val="en-GB"/>
        </w:rPr>
        <w:t>Holger's</w:t>
      </w:r>
      <w:proofErr w:type="spellEnd"/>
      <w:r w:rsidR="00382188">
        <w:rPr>
          <w:lang w:val="en-GB"/>
        </w:rPr>
        <w:t xml:space="preserve"> earlier idea</w:t>
      </w:r>
      <w:r w:rsidRPr="002E4020">
        <w:rPr>
          <w:lang w:val="en-GB"/>
        </w:rPr>
        <w:t xml:space="preserve"> o</w:t>
      </w:r>
      <w:r w:rsidR="00382188">
        <w:rPr>
          <w:lang w:val="en-GB"/>
        </w:rPr>
        <w:t>f relating</w:t>
      </w:r>
      <w:r w:rsidR="00BB0DC2">
        <w:rPr>
          <w:lang w:val="en-GB"/>
        </w:rPr>
        <w:t xml:space="preserve"> fees</w:t>
      </w:r>
      <w:r w:rsidR="00382188">
        <w:rPr>
          <w:lang w:val="en-GB"/>
        </w:rPr>
        <w:t xml:space="preserve"> to member size. Jane said that it is</w:t>
      </w:r>
      <w:r w:rsidRPr="002E4020">
        <w:rPr>
          <w:lang w:val="en-GB"/>
        </w:rPr>
        <w:t xml:space="preserve"> humiliating to come to meetings to say they can't afford it, countries can decide what they can afford and we accept it. Agree email vote on </w:t>
      </w:r>
      <w:proofErr w:type="spellStart"/>
      <w:r w:rsidRPr="002E4020">
        <w:rPr>
          <w:lang w:val="en-GB"/>
        </w:rPr>
        <w:t>Holger's</w:t>
      </w:r>
      <w:proofErr w:type="spellEnd"/>
      <w:r w:rsidRPr="002E4020">
        <w:rPr>
          <w:lang w:val="en-GB"/>
        </w:rPr>
        <w:t xml:space="preserve"> proposal</w:t>
      </w:r>
      <w:r w:rsidR="002F39B7">
        <w:rPr>
          <w:lang w:val="en-GB"/>
        </w:rPr>
        <w:t xml:space="preserve"> for returning to the prior fee structure for 2014</w:t>
      </w:r>
      <w:r w:rsidRPr="002E4020">
        <w:rPr>
          <w:lang w:val="en-GB"/>
        </w:rPr>
        <w:t xml:space="preserve"> as</w:t>
      </w:r>
      <w:r w:rsidR="00382188">
        <w:rPr>
          <w:lang w:val="en-GB"/>
        </w:rPr>
        <w:t xml:space="preserve"> a quick</w:t>
      </w:r>
      <w:r w:rsidRPr="002E4020">
        <w:rPr>
          <w:lang w:val="en-GB"/>
        </w:rPr>
        <w:t xml:space="preserve"> voice vote </w:t>
      </w:r>
      <w:r w:rsidR="00382188">
        <w:rPr>
          <w:lang w:val="en-GB"/>
        </w:rPr>
        <w:t>seemed close.</w:t>
      </w:r>
      <w:r w:rsidR="002F39B7">
        <w:rPr>
          <w:lang w:val="en-GB"/>
        </w:rPr>
        <w:t xml:space="preserve"> The Board agrees to look into future options for stratifying fees based on the number of members, with a goal of sustaining the current budget.</w:t>
      </w:r>
    </w:p>
    <w:p w:rsidR="00577267" w:rsidRPr="00382188" w:rsidRDefault="00935418">
      <w:pPr>
        <w:rPr>
          <w:lang w:val="en-GB"/>
        </w:rPr>
      </w:pPr>
      <w:r w:rsidRPr="000C36D3">
        <w:rPr>
          <w:b/>
          <w:lang w:val="en-GB"/>
        </w:rPr>
        <w:t xml:space="preserve">7. </w:t>
      </w:r>
      <w:r w:rsidR="00382188">
        <w:rPr>
          <w:b/>
          <w:lang w:val="en-GB"/>
        </w:rPr>
        <w:t xml:space="preserve">IBF voting procedure </w:t>
      </w:r>
      <w:r w:rsidR="00382188" w:rsidRPr="00382188">
        <w:rPr>
          <w:lang w:val="en-GB"/>
        </w:rPr>
        <w:t>It was agreed that the</w:t>
      </w:r>
      <w:r w:rsidRPr="00382188">
        <w:rPr>
          <w:lang w:val="en-GB"/>
        </w:rPr>
        <w:t xml:space="preserve"> </w:t>
      </w:r>
      <w:proofErr w:type="spellStart"/>
      <w:r w:rsidRPr="00382188">
        <w:rPr>
          <w:lang w:val="en-GB"/>
        </w:rPr>
        <w:t>revisors</w:t>
      </w:r>
      <w:proofErr w:type="spellEnd"/>
      <w:r w:rsidR="00382188" w:rsidRPr="00382188">
        <w:rPr>
          <w:lang w:val="en-GB"/>
        </w:rPr>
        <w:t xml:space="preserve"> should</w:t>
      </w:r>
      <w:r w:rsidRPr="00382188">
        <w:rPr>
          <w:lang w:val="en-GB"/>
        </w:rPr>
        <w:t xml:space="preserve"> ov</w:t>
      </w:r>
      <w:r w:rsidR="00382188" w:rsidRPr="00382188">
        <w:rPr>
          <w:lang w:val="en-GB"/>
        </w:rPr>
        <w:t>ersee all votes.</w:t>
      </w:r>
    </w:p>
    <w:p w:rsidR="00577267" w:rsidRPr="00382188" w:rsidRDefault="00935418">
      <w:pPr>
        <w:rPr>
          <w:lang w:val="en-GB"/>
        </w:rPr>
      </w:pPr>
      <w:r w:rsidRPr="00382188">
        <w:rPr>
          <w:b/>
          <w:lang w:val="en-GB"/>
        </w:rPr>
        <w:t>8.</w:t>
      </w:r>
      <w:r w:rsidRPr="00382188">
        <w:rPr>
          <w:lang w:val="en-GB"/>
        </w:rPr>
        <w:t xml:space="preserve"> </w:t>
      </w:r>
      <w:r w:rsidR="00382188">
        <w:rPr>
          <w:b/>
          <w:lang w:val="en-GB"/>
        </w:rPr>
        <w:t xml:space="preserve">Reports from National Societies </w:t>
      </w:r>
      <w:r w:rsidR="00382188">
        <w:rPr>
          <w:lang w:val="en-GB"/>
        </w:rPr>
        <w:t>It was a</w:t>
      </w:r>
      <w:r w:rsidRPr="00382188">
        <w:rPr>
          <w:lang w:val="en-GB"/>
        </w:rPr>
        <w:t>greed</w:t>
      </w:r>
      <w:r w:rsidR="00382188">
        <w:rPr>
          <w:lang w:val="en-GB"/>
        </w:rPr>
        <w:t xml:space="preserve"> that there should be a template for this.</w:t>
      </w:r>
    </w:p>
    <w:p w:rsidR="00577267" w:rsidRPr="00382188" w:rsidRDefault="00935418">
      <w:pPr>
        <w:rPr>
          <w:lang w:val="en-GB"/>
        </w:rPr>
      </w:pPr>
      <w:r w:rsidRPr="000C36D3">
        <w:rPr>
          <w:b/>
          <w:lang w:val="en-GB"/>
        </w:rPr>
        <w:t xml:space="preserve">9. </w:t>
      </w:r>
      <w:r w:rsidR="00382188">
        <w:rPr>
          <w:b/>
          <w:lang w:val="en-GB"/>
        </w:rPr>
        <w:t xml:space="preserve">Leadership task force. </w:t>
      </w:r>
      <w:r w:rsidR="00382188" w:rsidRPr="00382188">
        <w:rPr>
          <w:lang w:val="en-GB"/>
        </w:rPr>
        <w:t>There had been n</w:t>
      </w:r>
      <w:r w:rsidRPr="00382188">
        <w:rPr>
          <w:lang w:val="en-GB"/>
        </w:rPr>
        <w:t>o meeting since Stockholm. Task force would like to meet before the next Board meeting</w:t>
      </w:r>
      <w:r w:rsidR="00342887">
        <w:rPr>
          <w:lang w:val="en-GB"/>
        </w:rPr>
        <w:t xml:space="preserve"> as that is</w:t>
      </w:r>
      <w:r w:rsidR="00BB0DC2">
        <w:rPr>
          <w:lang w:val="en-GB"/>
        </w:rPr>
        <w:t xml:space="preserve"> too late to prepare for Israel</w:t>
      </w:r>
      <w:r w:rsidRPr="00382188">
        <w:rPr>
          <w:lang w:val="en-GB"/>
        </w:rPr>
        <w:t xml:space="preserve">. Andrew thanked his colleagues and Don. </w:t>
      </w:r>
      <w:r w:rsidR="00342887">
        <w:rPr>
          <w:lang w:val="en-GB"/>
        </w:rPr>
        <w:t>The Congress will end</w:t>
      </w:r>
      <w:r w:rsidRPr="00382188">
        <w:rPr>
          <w:lang w:val="en-GB"/>
        </w:rPr>
        <w:t xml:space="preserve"> with</w:t>
      </w:r>
      <w:r w:rsidR="00342887">
        <w:rPr>
          <w:lang w:val="en-GB"/>
        </w:rPr>
        <w:t xml:space="preserve"> a</w:t>
      </w:r>
      <w:r w:rsidRPr="00382188">
        <w:rPr>
          <w:lang w:val="en-GB"/>
        </w:rPr>
        <w:t xml:space="preserve"> discussion about the leadership work</w:t>
      </w:r>
      <w:r w:rsidR="00342887">
        <w:rPr>
          <w:lang w:val="en-GB"/>
        </w:rPr>
        <w:t xml:space="preserve"> and Mark will talk about the Israel conference on September 11-13 2014</w:t>
      </w:r>
      <w:r w:rsidRPr="00382188">
        <w:rPr>
          <w:lang w:val="en-GB"/>
        </w:rPr>
        <w:t>.</w:t>
      </w:r>
    </w:p>
    <w:p w:rsidR="00577267" w:rsidRPr="00342887" w:rsidRDefault="00935418">
      <w:pPr>
        <w:rPr>
          <w:lang w:val="en-GB"/>
        </w:rPr>
      </w:pPr>
      <w:r w:rsidRPr="000C36D3">
        <w:rPr>
          <w:b/>
          <w:lang w:val="en-GB"/>
        </w:rPr>
        <w:t xml:space="preserve">10. </w:t>
      </w:r>
      <w:r w:rsidR="00342887">
        <w:rPr>
          <w:b/>
          <w:lang w:val="en-GB"/>
        </w:rPr>
        <w:t xml:space="preserve">WONCA </w:t>
      </w:r>
      <w:r w:rsidRPr="00342887">
        <w:rPr>
          <w:lang w:val="en-GB"/>
        </w:rPr>
        <w:t>Don, Andrew</w:t>
      </w:r>
      <w:r w:rsidR="00396729">
        <w:rPr>
          <w:lang w:val="en-GB"/>
        </w:rPr>
        <w:t xml:space="preserve"> Elder</w:t>
      </w:r>
      <w:r w:rsidRPr="00342887">
        <w:rPr>
          <w:lang w:val="en-GB"/>
        </w:rPr>
        <w:t xml:space="preserve"> and Mark ran workshops</w:t>
      </w:r>
      <w:r w:rsidR="00342887">
        <w:rPr>
          <w:lang w:val="en-GB"/>
        </w:rPr>
        <w:t xml:space="preserve"> at the world WONCA meeting in Prague and each of two</w:t>
      </w:r>
      <w:r w:rsidRPr="00342887">
        <w:rPr>
          <w:lang w:val="en-GB"/>
        </w:rPr>
        <w:t xml:space="preserve"> workshops had more than 70 people present. Henry proposed thanks to the team for promoting </w:t>
      </w:r>
      <w:proofErr w:type="spellStart"/>
      <w:r w:rsidRPr="00342887">
        <w:rPr>
          <w:lang w:val="en-GB"/>
        </w:rPr>
        <w:t>Balint</w:t>
      </w:r>
      <w:proofErr w:type="spellEnd"/>
      <w:r w:rsidRPr="00342887">
        <w:rPr>
          <w:lang w:val="en-GB"/>
        </w:rPr>
        <w:t xml:space="preserve"> work internationally. WONCA Europe is in Lisbon next year. Jorge is on organising committee and </w:t>
      </w:r>
      <w:proofErr w:type="spellStart"/>
      <w:r w:rsidRPr="00342887">
        <w:rPr>
          <w:lang w:val="en-GB"/>
        </w:rPr>
        <w:t>Balint</w:t>
      </w:r>
      <w:proofErr w:type="spellEnd"/>
      <w:r w:rsidRPr="00342887">
        <w:rPr>
          <w:lang w:val="en-GB"/>
        </w:rPr>
        <w:t xml:space="preserve"> work will be welcome. Rules are that papers will be cho</w:t>
      </w:r>
      <w:r w:rsidR="00342887">
        <w:rPr>
          <w:lang w:val="en-GB"/>
        </w:rPr>
        <w:t>sen by the scientific committee;</w:t>
      </w:r>
      <w:r w:rsidRPr="00342887">
        <w:rPr>
          <w:lang w:val="en-GB"/>
        </w:rPr>
        <w:t xml:space="preserve"> Jorge asks people to submit lots of papers and come to Lisbon. Don proposes that the Board continues to co-ordinate this activity and request representatives.</w:t>
      </w:r>
    </w:p>
    <w:p w:rsidR="00577267" w:rsidRPr="00342887" w:rsidRDefault="00935418">
      <w:pPr>
        <w:rPr>
          <w:lang w:val="en-GB"/>
        </w:rPr>
      </w:pPr>
      <w:r w:rsidRPr="000C36D3">
        <w:rPr>
          <w:b/>
          <w:lang w:val="en-GB"/>
        </w:rPr>
        <w:t xml:space="preserve">11. </w:t>
      </w:r>
      <w:r w:rsidR="00342887">
        <w:rPr>
          <w:b/>
          <w:lang w:val="en-GB"/>
        </w:rPr>
        <w:t xml:space="preserve">Website </w:t>
      </w:r>
      <w:r w:rsidR="00342887" w:rsidRPr="00342887">
        <w:rPr>
          <w:lang w:val="en-GB"/>
        </w:rPr>
        <w:t>The</w:t>
      </w:r>
      <w:r w:rsidR="00342887">
        <w:rPr>
          <w:b/>
          <w:lang w:val="en-GB"/>
        </w:rPr>
        <w:t xml:space="preserve"> </w:t>
      </w:r>
      <w:r w:rsidRPr="00342887">
        <w:rPr>
          <w:lang w:val="en-GB"/>
        </w:rPr>
        <w:t xml:space="preserve">Board would like to update and modernise the website. </w:t>
      </w:r>
      <w:proofErr w:type="spellStart"/>
      <w:r w:rsidRPr="00342887">
        <w:rPr>
          <w:lang w:val="en-GB"/>
        </w:rPr>
        <w:t>Marieke</w:t>
      </w:r>
      <w:proofErr w:type="spellEnd"/>
      <w:r w:rsidRPr="00342887">
        <w:rPr>
          <w:lang w:val="en-GB"/>
        </w:rPr>
        <w:t xml:space="preserve"> thinks she can find someone to make the website more accessible, attractive and interactive with photos etc.</w:t>
      </w:r>
    </w:p>
    <w:p w:rsidR="00577267" w:rsidRPr="00342887" w:rsidRDefault="00935418">
      <w:pPr>
        <w:rPr>
          <w:lang w:val="en-GB"/>
        </w:rPr>
      </w:pPr>
      <w:r w:rsidRPr="000C36D3">
        <w:rPr>
          <w:b/>
          <w:lang w:val="en-GB"/>
        </w:rPr>
        <w:lastRenderedPageBreak/>
        <w:t xml:space="preserve">12. </w:t>
      </w:r>
      <w:r w:rsidR="00342887">
        <w:rPr>
          <w:b/>
          <w:lang w:val="en-GB"/>
        </w:rPr>
        <w:t xml:space="preserve">International </w:t>
      </w:r>
      <w:proofErr w:type="spellStart"/>
      <w:r w:rsidR="00342887">
        <w:rPr>
          <w:b/>
          <w:lang w:val="en-GB"/>
        </w:rPr>
        <w:t>Balint</w:t>
      </w:r>
      <w:proofErr w:type="spellEnd"/>
      <w:r w:rsidR="00342887">
        <w:rPr>
          <w:b/>
          <w:lang w:val="en-GB"/>
        </w:rPr>
        <w:t xml:space="preserve"> </w:t>
      </w:r>
      <w:proofErr w:type="spellStart"/>
      <w:r w:rsidR="00342887">
        <w:rPr>
          <w:b/>
          <w:lang w:val="en-GB"/>
        </w:rPr>
        <w:t>Phototeque</w:t>
      </w:r>
      <w:proofErr w:type="spellEnd"/>
      <w:r w:rsidR="00342887">
        <w:rPr>
          <w:b/>
          <w:lang w:val="en-GB"/>
        </w:rPr>
        <w:t xml:space="preserve"> </w:t>
      </w:r>
      <w:r w:rsidR="00342887" w:rsidRPr="00342887">
        <w:rPr>
          <w:lang w:val="en-GB"/>
        </w:rPr>
        <w:t>Marie-Anne</w:t>
      </w:r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Puel</w:t>
      </w:r>
      <w:proofErr w:type="spellEnd"/>
      <w:r w:rsidR="00342887" w:rsidRPr="00342887">
        <w:rPr>
          <w:lang w:val="en-GB"/>
        </w:rPr>
        <w:t xml:space="preserve"> explained that this was essentially as above, g</w:t>
      </w:r>
      <w:r w:rsidRPr="00342887">
        <w:rPr>
          <w:lang w:val="en-GB"/>
        </w:rPr>
        <w:t>ather</w:t>
      </w:r>
      <w:r w:rsidR="00342887" w:rsidRPr="00342887">
        <w:rPr>
          <w:lang w:val="en-GB"/>
        </w:rPr>
        <w:t>ing</w:t>
      </w:r>
      <w:r w:rsidRPr="00342887">
        <w:rPr>
          <w:lang w:val="en-GB"/>
        </w:rPr>
        <w:t xml:space="preserve"> relevant photos on the website, including Board members.</w:t>
      </w:r>
    </w:p>
    <w:p w:rsidR="00577267" w:rsidRPr="00342887" w:rsidRDefault="00935418">
      <w:pPr>
        <w:rPr>
          <w:lang w:val="en-GB"/>
        </w:rPr>
      </w:pPr>
      <w:r w:rsidRPr="000C36D3">
        <w:rPr>
          <w:b/>
          <w:lang w:val="en-GB"/>
        </w:rPr>
        <w:t xml:space="preserve">13. </w:t>
      </w:r>
      <w:r w:rsidR="00342887">
        <w:rPr>
          <w:b/>
          <w:lang w:val="en-GB"/>
        </w:rPr>
        <w:t xml:space="preserve">Translation Board </w:t>
      </w:r>
      <w:r w:rsidR="00342887">
        <w:rPr>
          <w:lang w:val="en-GB"/>
        </w:rPr>
        <w:t>We have g</w:t>
      </w:r>
      <w:r w:rsidRPr="00342887">
        <w:rPr>
          <w:lang w:val="en-GB"/>
        </w:rPr>
        <w:t>iven support</w:t>
      </w:r>
      <w:r w:rsidR="00342887">
        <w:rPr>
          <w:lang w:val="en-GB"/>
        </w:rPr>
        <w:t xml:space="preserve"> to one translation from France.</w:t>
      </w:r>
      <w:r w:rsidRPr="00342887">
        <w:rPr>
          <w:lang w:val="en-GB"/>
        </w:rPr>
        <w:t xml:space="preserve"> </w:t>
      </w:r>
      <w:proofErr w:type="spellStart"/>
      <w:r w:rsidRPr="00342887">
        <w:rPr>
          <w:lang w:val="en-GB"/>
        </w:rPr>
        <w:t>Heide</w:t>
      </w:r>
      <w:proofErr w:type="spellEnd"/>
      <w:r w:rsidRPr="00342887">
        <w:rPr>
          <w:lang w:val="en-GB"/>
        </w:rPr>
        <w:t xml:space="preserve"> does not yet have a publisher for the En</w:t>
      </w:r>
      <w:r w:rsidR="00342887">
        <w:rPr>
          <w:lang w:val="en-GB"/>
        </w:rPr>
        <w:t xml:space="preserve">glish version of her book. Also a </w:t>
      </w:r>
      <w:r w:rsidRPr="00342887">
        <w:rPr>
          <w:lang w:val="en-GB"/>
        </w:rPr>
        <w:t xml:space="preserve">proposal from Poland </w:t>
      </w:r>
      <w:r w:rsidR="00342887">
        <w:rPr>
          <w:lang w:val="en-GB"/>
        </w:rPr>
        <w:t xml:space="preserve">is </w:t>
      </w:r>
      <w:r w:rsidRPr="00342887">
        <w:rPr>
          <w:lang w:val="en-GB"/>
        </w:rPr>
        <w:t xml:space="preserve">being considered. Felt that translation into languages other than English would not be so useful. Lots of </w:t>
      </w:r>
      <w:proofErr w:type="gramStart"/>
      <w:r w:rsidRPr="00342887">
        <w:rPr>
          <w:lang w:val="en-GB"/>
        </w:rPr>
        <w:t xml:space="preserve">work out there </w:t>
      </w:r>
      <w:r w:rsidR="00342887">
        <w:rPr>
          <w:lang w:val="en-GB"/>
        </w:rPr>
        <w:t>from many socie</w:t>
      </w:r>
      <w:r w:rsidRPr="00342887">
        <w:rPr>
          <w:lang w:val="en-GB"/>
        </w:rPr>
        <w:t>tie</w:t>
      </w:r>
      <w:r w:rsidR="00342887">
        <w:rPr>
          <w:lang w:val="en-GB"/>
        </w:rPr>
        <w:t>s</w:t>
      </w:r>
      <w:r w:rsidRPr="00342887">
        <w:rPr>
          <w:lang w:val="en-GB"/>
        </w:rPr>
        <w:t>, please apply</w:t>
      </w:r>
      <w:proofErr w:type="gramEnd"/>
      <w:r w:rsidRPr="00342887">
        <w:rPr>
          <w:lang w:val="en-GB"/>
        </w:rPr>
        <w:t xml:space="preserve"> to have it translated. </w:t>
      </w:r>
      <w:r w:rsidR="00BB0DC2">
        <w:rPr>
          <w:lang w:val="en-GB"/>
        </w:rPr>
        <w:t>We w</w:t>
      </w:r>
      <w:r w:rsidRPr="00342887">
        <w:rPr>
          <w:lang w:val="en-GB"/>
        </w:rPr>
        <w:t>ould like a member to replace Don</w:t>
      </w:r>
      <w:r w:rsidR="00342887">
        <w:rPr>
          <w:lang w:val="en-GB"/>
        </w:rPr>
        <w:t xml:space="preserve"> who is standing down</w:t>
      </w:r>
      <w:r w:rsidRPr="00342887">
        <w:rPr>
          <w:lang w:val="en-GB"/>
        </w:rPr>
        <w:t>.</w:t>
      </w:r>
    </w:p>
    <w:p w:rsidR="00577267" w:rsidRPr="00342887" w:rsidRDefault="00342887">
      <w:pPr>
        <w:rPr>
          <w:lang w:val="en-GB"/>
        </w:rPr>
      </w:pPr>
      <w:r>
        <w:rPr>
          <w:b/>
          <w:lang w:val="en-GB"/>
        </w:rPr>
        <w:t xml:space="preserve">14. Council meeting first half of 2014 </w:t>
      </w:r>
      <w:r>
        <w:rPr>
          <w:lang w:val="en-GB"/>
        </w:rPr>
        <w:t>This will be on the 6-8</w:t>
      </w:r>
      <w:r w:rsidRPr="00342887">
        <w:rPr>
          <w:vertAlign w:val="superscript"/>
          <w:lang w:val="en-GB"/>
        </w:rPr>
        <w:t>th</w:t>
      </w:r>
      <w:r>
        <w:rPr>
          <w:lang w:val="en-GB"/>
        </w:rPr>
        <w:t xml:space="preserve"> June at </w:t>
      </w:r>
      <w:proofErr w:type="spellStart"/>
      <w:r>
        <w:rPr>
          <w:lang w:val="en-GB"/>
        </w:rPr>
        <w:t>Longhirst</w:t>
      </w:r>
      <w:proofErr w:type="spellEnd"/>
      <w:r>
        <w:rPr>
          <w:lang w:val="en-GB"/>
        </w:rPr>
        <w:t xml:space="preserve"> Hall Northumberland, hosted by the UK Society. Jane </w:t>
      </w:r>
      <w:proofErr w:type="spellStart"/>
      <w:r>
        <w:rPr>
          <w:lang w:val="en-GB"/>
        </w:rPr>
        <w:t>Dammers</w:t>
      </w:r>
      <w:proofErr w:type="spellEnd"/>
      <w:r>
        <w:rPr>
          <w:lang w:val="en-GB"/>
        </w:rPr>
        <w:t xml:space="preserve"> spoke briefly to it.</w:t>
      </w:r>
    </w:p>
    <w:p w:rsidR="00577267" w:rsidRPr="00FC6F3A" w:rsidRDefault="00935418">
      <w:pPr>
        <w:rPr>
          <w:lang w:val="en-GB"/>
        </w:rPr>
      </w:pPr>
      <w:r w:rsidRPr="000C36D3">
        <w:rPr>
          <w:b/>
          <w:lang w:val="en-GB"/>
        </w:rPr>
        <w:t xml:space="preserve">15. </w:t>
      </w:r>
      <w:r w:rsidR="00342887">
        <w:rPr>
          <w:b/>
          <w:lang w:val="en-GB"/>
        </w:rPr>
        <w:t xml:space="preserve">International </w:t>
      </w:r>
      <w:proofErr w:type="spellStart"/>
      <w:r w:rsidR="00342887">
        <w:rPr>
          <w:b/>
          <w:lang w:val="en-GB"/>
        </w:rPr>
        <w:t>Balint</w:t>
      </w:r>
      <w:proofErr w:type="spellEnd"/>
      <w:r w:rsidR="00342887">
        <w:rPr>
          <w:b/>
          <w:lang w:val="en-GB"/>
        </w:rPr>
        <w:t xml:space="preserve"> Congress 2015 </w:t>
      </w:r>
      <w:r w:rsidR="00342887" w:rsidRPr="00342887">
        <w:rPr>
          <w:lang w:val="en-GB"/>
        </w:rPr>
        <w:t>There have been no bids for this so far.</w:t>
      </w:r>
      <w:r w:rsidR="00342887">
        <w:rPr>
          <w:b/>
          <w:lang w:val="en-GB"/>
        </w:rPr>
        <w:t xml:space="preserve"> </w:t>
      </w:r>
      <w:r w:rsidRPr="00342887">
        <w:rPr>
          <w:lang w:val="en-GB"/>
        </w:rPr>
        <w:t>Thomas</w:t>
      </w:r>
      <w:r w:rsidR="00342887">
        <w:rPr>
          <w:lang w:val="en-GB"/>
        </w:rPr>
        <w:t xml:space="preserve"> </w:t>
      </w:r>
      <w:proofErr w:type="spellStart"/>
      <w:r w:rsidR="00342887">
        <w:rPr>
          <w:lang w:val="en-GB"/>
        </w:rPr>
        <w:t>Loew</w:t>
      </w:r>
      <w:proofErr w:type="spellEnd"/>
      <w:r w:rsidR="00FC6F3A">
        <w:rPr>
          <w:lang w:val="en-GB"/>
        </w:rPr>
        <w:t xml:space="preserve"> proposes Riga in Latvia, where there has been</w:t>
      </w:r>
      <w:r w:rsidRPr="00342887">
        <w:rPr>
          <w:lang w:val="en-GB"/>
        </w:rPr>
        <w:t xml:space="preserve"> lots of </w:t>
      </w:r>
      <w:proofErr w:type="spellStart"/>
      <w:r w:rsidRPr="00342887">
        <w:rPr>
          <w:lang w:val="en-GB"/>
        </w:rPr>
        <w:t>Balint</w:t>
      </w:r>
      <w:proofErr w:type="spellEnd"/>
      <w:r w:rsidRPr="00342887">
        <w:rPr>
          <w:lang w:val="en-GB"/>
        </w:rPr>
        <w:t xml:space="preserve"> work for over 20 years. </w:t>
      </w:r>
      <w:proofErr w:type="spellStart"/>
      <w:r w:rsidRPr="00342887">
        <w:rPr>
          <w:lang w:val="en-GB"/>
        </w:rPr>
        <w:t>C</w:t>
      </w:r>
      <w:r w:rsidR="00396729">
        <w:rPr>
          <w:lang w:val="en-GB"/>
        </w:rPr>
        <w:t>e</w:t>
      </w:r>
      <w:r w:rsidRPr="00342887">
        <w:rPr>
          <w:lang w:val="en-GB"/>
        </w:rPr>
        <w:t>ri</w:t>
      </w:r>
      <w:proofErr w:type="spellEnd"/>
      <w:r w:rsidRPr="00342887">
        <w:rPr>
          <w:lang w:val="en-GB"/>
        </w:rPr>
        <w:t xml:space="preserve"> suggests we look for 2017 as well, at least. Denmark is considering 2017 as is </w:t>
      </w:r>
      <w:r w:rsidR="00BB0DC2">
        <w:rPr>
          <w:lang w:val="en-GB"/>
        </w:rPr>
        <w:t xml:space="preserve">the </w:t>
      </w:r>
      <w:r w:rsidRPr="00342887">
        <w:rPr>
          <w:lang w:val="en-GB"/>
        </w:rPr>
        <w:t>UK.</w:t>
      </w:r>
      <w:r w:rsidRPr="000C36D3">
        <w:rPr>
          <w:b/>
          <w:lang w:val="en-GB"/>
        </w:rPr>
        <w:t xml:space="preserve"> </w:t>
      </w:r>
      <w:r w:rsidR="00FC6F3A" w:rsidRPr="00FC6F3A">
        <w:rPr>
          <w:lang w:val="en-GB"/>
        </w:rPr>
        <w:t>Paul will send Thomas details of how Latvia can join the IBF as the first stage in them making a bid</w:t>
      </w:r>
    </w:p>
    <w:p w:rsidR="00577267" w:rsidRPr="00FC6F3A" w:rsidRDefault="00FC6F3A">
      <w:pPr>
        <w:rPr>
          <w:lang w:val="en-GB"/>
        </w:rPr>
      </w:pPr>
      <w:r>
        <w:rPr>
          <w:b/>
          <w:lang w:val="en-GB"/>
        </w:rPr>
        <w:t xml:space="preserve">16. New Societies </w:t>
      </w:r>
      <w:r w:rsidR="00935418" w:rsidRPr="00FC6F3A">
        <w:rPr>
          <w:lang w:val="en-GB"/>
        </w:rPr>
        <w:t>Don wished we could have welcomed China to the GA</w:t>
      </w:r>
      <w:r w:rsidRPr="00FC6F3A">
        <w:rPr>
          <w:lang w:val="en-GB"/>
        </w:rPr>
        <w:t xml:space="preserve"> but no representatives had been able to come.</w:t>
      </w:r>
    </w:p>
    <w:p w:rsidR="00577267" w:rsidRPr="00FC6F3A" w:rsidRDefault="00935418">
      <w:pPr>
        <w:rPr>
          <w:lang w:val="en-GB"/>
        </w:rPr>
      </w:pPr>
      <w:r w:rsidRPr="000C36D3">
        <w:rPr>
          <w:b/>
          <w:lang w:val="en-GB"/>
        </w:rPr>
        <w:t xml:space="preserve">17. </w:t>
      </w:r>
      <w:r w:rsidR="00FC6F3A">
        <w:rPr>
          <w:b/>
          <w:lang w:val="en-GB"/>
        </w:rPr>
        <w:t xml:space="preserve">Any other business </w:t>
      </w:r>
      <w:r w:rsidR="00FC6F3A">
        <w:rPr>
          <w:lang w:val="en-GB"/>
        </w:rPr>
        <w:t>Marie Anne invites members</w:t>
      </w:r>
      <w:r w:rsidRPr="00FC6F3A">
        <w:rPr>
          <w:lang w:val="en-GB"/>
        </w:rPr>
        <w:t xml:space="preserve"> to</w:t>
      </w:r>
      <w:r w:rsidR="00FC6F3A">
        <w:rPr>
          <w:lang w:val="en-GB"/>
        </w:rPr>
        <w:t xml:space="preserve"> the French</w:t>
      </w:r>
      <w:r w:rsidRPr="00FC6F3A">
        <w:rPr>
          <w:lang w:val="en-GB"/>
        </w:rPr>
        <w:t xml:space="preserve"> national </w:t>
      </w:r>
      <w:proofErr w:type="spellStart"/>
      <w:r w:rsidRPr="00FC6F3A">
        <w:rPr>
          <w:lang w:val="en-GB"/>
        </w:rPr>
        <w:t>Balint</w:t>
      </w:r>
      <w:proofErr w:type="spellEnd"/>
      <w:r w:rsidRPr="00FC6F3A">
        <w:rPr>
          <w:lang w:val="en-GB"/>
        </w:rPr>
        <w:t xml:space="preserve"> conference</w:t>
      </w:r>
      <w:r w:rsidR="00FC6F3A">
        <w:rPr>
          <w:lang w:val="en-GB"/>
        </w:rPr>
        <w:t xml:space="preserve"> at Besancon on</w:t>
      </w:r>
      <w:r w:rsidRPr="00FC6F3A">
        <w:rPr>
          <w:lang w:val="en-GB"/>
        </w:rPr>
        <w:t xml:space="preserve"> October 25 and 26</w:t>
      </w:r>
      <w:r w:rsidR="00FC6F3A">
        <w:rPr>
          <w:lang w:val="en-GB"/>
        </w:rPr>
        <w:t xml:space="preserve"> 2013</w:t>
      </w:r>
      <w:r w:rsidRPr="00FC6F3A">
        <w:rPr>
          <w:lang w:val="en-GB"/>
        </w:rPr>
        <w:t>, and GP conference 3 -5 April</w:t>
      </w:r>
      <w:r w:rsidR="00FC6F3A">
        <w:rPr>
          <w:lang w:val="en-GB"/>
        </w:rPr>
        <w:t xml:space="preserve"> 2014. Marie Anne is chair of the GP</w:t>
      </w:r>
      <w:r w:rsidRPr="00FC6F3A">
        <w:rPr>
          <w:lang w:val="en-GB"/>
        </w:rPr>
        <w:t xml:space="preserve"> organising committee and would like lots of </w:t>
      </w:r>
      <w:proofErr w:type="spellStart"/>
      <w:r w:rsidRPr="00FC6F3A">
        <w:rPr>
          <w:lang w:val="en-GB"/>
        </w:rPr>
        <w:t>Balint</w:t>
      </w:r>
      <w:proofErr w:type="spellEnd"/>
      <w:r w:rsidRPr="00FC6F3A">
        <w:rPr>
          <w:lang w:val="en-GB"/>
        </w:rPr>
        <w:t xml:space="preserve"> proposals.</w:t>
      </w:r>
      <w:r w:rsidR="00FC6F3A">
        <w:rPr>
          <w:lang w:val="en-GB"/>
        </w:rPr>
        <w:t xml:space="preserve"> S</w:t>
      </w:r>
      <w:r w:rsidRPr="00FC6F3A">
        <w:rPr>
          <w:lang w:val="en-GB"/>
        </w:rPr>
        <w:t>he hopes</w:t>
      </w:r>
      <w:r w:rsidR="00FC6F3A">
        <w:rPr>
          <w:lang w:val="en-GB"/>
        </w:rPr>
        <w:t xml:space="preserve"> that</w:t>
      </w:r>
      <w:r w:rsidRPr="00FC6F3A">
        <w:rPr>
          <w:lang w:val="en-GB"/>
        </w:rPr>
        <w:t xml:space="preserve"> there will be</w:t>
      </w:r>
      <w:r w:rsidR="00FC6F3A">
        <w:rPr>
          <w:lang w:val="en-GB"/>
        </w:rPr>
        <w:t xml:space="preserve"> an</w:t>
      </w:r>
      <w:r w:rsidRPr="00FC6F3A">
        <w:rPr>
          <w:lang w:val="en-GB"/>
        </w:rPr>
        <w:t xml:space="preserve"> English session.</w:t>
      </w:r>
      <w:r w:rsidR="00FC6F3A">
        <w:rPr>
          <w:lang w:val="en-GB"/>
        </w:rPr>
        <w:t xml:space="preserve"> </w:t>
      </w:r>
      <w:r w:rsidRPr="00FC6F3A">
        <w:rPr>
          <w:lang w:val="en-GB"/>
        </w:rPr>
        <w:t>Henry informed us of the book Clini</w:t>
      </w:r>
      <w:r w:rsidR="00FC6F3A">
        <w:rPr>
          <w:lang w:val="en-GB"/>
        </w:rPr>
        <w:t xml:space="preserve">cal Uncertainty in Primary Care that has recently been published. There were two chapters by </w:t>
      </w:r>
      <w:proofErr w:type="spellStart"/>
      <w:r w:rsidR="00FC6F3A">
        <w:rPr>
          <w:lang w:val="en-GB"/>
        </w:rPr>
        <w:t>Djorte</w:t>
      </w:r>
      <w:proofErr w:type="spellEnd"/>
      <w:r w:rsidR="00396729">
        <w:rPr>
          <w:lang w:val="en-GB"/>
        </w:rPr>
        <w:t xml:space="preserve"> </w:t>
      </w:r>
      <w:proofErr w:type="spellStart"/>
      <w:r w:rsidR="00396729">
        <w:rPr>
          <w:lang w:val="en-GB"/>
        </w:rPr>
        <w:t>Kjeldmand</w:t>
      </w:r>
      <w:proofErr w:type="spellEnd"/>
      <w:r w:rsidRPr="00FC6F3A">
        <w:rPr>
          <w:lang w:val="en-GB"/>
        </w:rPr>
        <w:t xml:space="preserve">, John </w:t>
      </w:r>
      <w:proofErr w:type="spellStart"/>
      <w:r w:rsidRPr="00FC6F3A">
        <w:rPr>
          <w:lang w:val="en-GB"/>
        </w:rPr>
        <w:t>S</w:t>
      </w:r>
      <w:r w:rsidR="00FC6F3A">
        <w:rPr>
          <w:lang w:val="en-GB"/>
        </w:rPr>
        <w:t>alinsky</w:t>
      </w:r>
      <w:proofErr w:type="spellEnd"/>
      <w:r w:rsidRPr="00FC6F3A">
        <w:rPr>
          <w:lang w:val="en-GB"/>
        </w:rPr>
        <w:t xml:space="preserve"> and Henry.</w:t>
      </w:r>
    </w:p>
    <w:p w:rsidR="00577267" w:rsidRPr="00FC6F3A" w:rsidRDefault="00935418">
      <w:pPr>
        <w:rPr>
          <w:lang w:val="en-GB"/>
        </w:rPr>
      </w:pPr>
      <w:r w:rsidRPr="000C36D3">
        <w:rPr>
          <w:b/>
          <w:lang w:val="en-GB"/>
        </w:rPr>
        <w:t xml:space="preserve">18 </w:t>
      </w:r>
      <w:r w:rsidR="00FC6F3A">
        <w:rPr>
          <w:b/>
          <w:lang w:val="en-GB"/>
        </w:rPr>
        <w:t xml:space="preserve">Next meeting </w:t>
      </w:r>
      <w:r w:rsidRPr="00FC6F3A">
        <w:rPr>
          <w:lang w:val="en-GB"/>
        </w:rPr>
        <w:t xml:space="preserve">6-8 June </w:t>
      </w:r>
      <w:r w:rsidR="00FC6F3A" w:rsidRPr="00FC6F3A">
        <w:rPr>
          <w:lang w:val="en-GB"/>
        </w:rPr>
        <w:t xml:space="preserve">2014 at </w:t>
      </w:r>
      <w:proofErr w:type="spellStart"/>
      <w:r w:rsidR="00FC6F3A" w:rsidRPr="00FC6F3A">
        <w:rPr>
          <w:lang w:val="en-GB"/>
        </w:rPr>
        <w:t>Longhirst</w:t>
      </w:r>
      <w:proofErr w:type="spellEnd"/>
      <w:r w:rsidR="00FC6F3A" w:rsidRPr="00FC6F3A">
        <w:rPr>
          <w:lang w:val="en-GB"/>
        </w:rPr>
        <w:t xml:space="preserve"> Hall</w:t>
      </w:r>
      <w:r w:rsidR="002F39B7">
        <w:rPr>
          <w:lang w:val="en-GB"/>
        </w:rPr>
        <w:t xml:space="preserve"> in the UK.</w:t>
      </w:r>
    </w:p>
    <w:sectPr w:rsidR="00577267" w:rsidRPr="00FC6F3A" w:rsidSect="00A46EE2">
      <w:type w:val="continuous"/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DC"/>
    <w:rsid w:val="00043784"/>
    <w:rsid w:val="000C36D3"/>
    <w:rsid w:val="000C4F3C"/>
    <w:rsid w:val="001B13D5"/>
    <w:rsid w:val="002272EF"/>
    <w:rsid w:val="002E4020"/>
    <w:rsid w:val="002F39B7"/>
    <w:rsid w:val="00342887"/>
    <w:rsid w:val="00382188"/>
    <w:rsid w:val="00396729"/>
    <w:rsid w:val="00463EDC"/>
    <w:rsid w:val="00577267"/>
    <w:rsid w:val="005D07C2"/>
    <w:rsid w:val="006313B2"/>
    <w:rsid w:val="00764F05"/>
    <w:rsid w:val="00810DBF"/>
    <w:rsid w:val="008158DC"/>
    <w:rsid w:val="00823822"/>
    <w:rsid w:val="00935418"/>
    <w:rsid w:val="009F5208"/>
    <w:rsid w:val="00A46EE2"/>
    <w:rsid w:val="00B20521"/>
    <w:rsid w:val="00BB0DC2"/>
    <w:rsid w:val="00D013EB"/>
    <w:rsid w:val="00DD101F"/>
    <w:rsid w:val="00FC6F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39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9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9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9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9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B7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0C4F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39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9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9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9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9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B7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0C4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balintinternation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2013-09-21T14:34:00Z</dcterms:created>
  <dcterms:modified xsi:type="dcterms:W3CDTF">2013-09-24T09:28:00Z</dcterms:modified>
</cp:coreProperties>
</file>